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19" w:rsidRDefault="00763D19" w:rsidP="00763D19">
      <w:pPr>
        <w:spacing w:before="210"/>
        <w:ind w:left="20"/>
        <w:rPr>
          <w:rFonts w:ascii="黑体" w:eastAsia="黑体" w:hAnsi="黑体"/>
          <w:sz w:val="14"/>
          <w:szCs w:val="14"/>
        </w:rPr>
      </w:pPr>
      <w:r>
        <w:rPr>
          <w:rFonts w:ascii="黑体" w:eastAsia="黑体" w:hAnsi="黑体" w:hint="eastAsia"/>
          <w:spacing w:val="-6"/>
          <w:sz w:val="14"/>
          <w:szCs w:val="14"/>
        </w:rPr>
        <w:t>附</w:t>
      </w:r>
      <w:r>
        <w:rPr>
          <w:rFonts w:ascii="黑体" w:eastAsia="黑体" w:hAnsi="黑体" w:hint="eastAsia"/>
          <w:spacing w:val="-25"/>
          <w:sz w:val="14"/>
          <w:szCs w:val="14"/>
        </w:rPr>
        <w:t xml:space="preserve"> </w:t>
      </w:r>
      <w:r>
        <w:rPr>
          <w:rFonts w:ascii="黑体" w:eastAsia="黑体" w:hAnsi="黑体" w:hint="eastAsia"/>
          <w:spacing w:val="-6"/>
          <w:sz w:val="14"/>
          <w:szCs w:val="14"/>
        </w:rPr>
        <w:t>件</w:t>
      </w:r>
      <w:r>
        <w:rPr>
          <w:rFonts w:ascii="黑体" w:eastAsia="黑体" w:hAnsi="黑体" w:hint="eastAsia"/>
          <w:spacing w:val="-28"/>
          <w:sz w:val="14"/>
          <w:szCs w:val="14"/>
        </w:rPr>
        <w:t xml:space="preserve"> </w:t>
      </w:r>
      <w:r>
        <w:rPr>
          <w:rFonts w:ascii="黑体" w:eastAsia="黑体" w:hAnsi="黑体" w:hint="eastAsia"/>
          <w:spacing w:val="-6"/>
          <w:sz w:val="14"/>
          <w:szCs w:val="14"/>
        </w:rPr>
        <w:t>9</w:t>
      </w:r>
    </w:p>
    <w:p w:rsidR="00763D19" w:rsidRDefault="00763D19" w:rsidP="00763D19">
      <w:pPr>
        <w:spacing w:before="208"/>
        <w:ind w:left="112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b/>
          <w:bCs/>
          <w:spacing w:val="-18"/>
          <w:sz w:val="22"/>
          <w:szCs w:val="22"/>
        </w:rPr>
        <w:t>我省首批职业技能等级认定试点企业名单</w:t>
      </w:r>
    </w:p>
    <w:p w:rsidR="00763D19" w:rsidRDefault="00763D19" w:rsidP="00763D19">
      <w:pPr>
        <w:spacing w:line="217" w:lineRule="exact"/>
        <w:rPr>
          <w:rFonts w:hint="eastAsia"/>
        </w:rPr>
      </w:pPr>
      <w:r>
        <w:t xml:space="preserve"> </w:t>
      </w:r>
    </w:p>
    <w:tbl>
      <w:tblPr>
        <w:tblStyle w:val="TableNormal"/>
        <w:tblW w:w="3830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9"/>
        <w:gridCol w:w="1925"/>
        <w:gridCol w:w="863"/>
      </w:tblGrid>
      <w:tr w:rsidR="00763D19" w:rsidTr="00763D19">
        <w:trPr>
          <w:trHeight w:val="2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9"/>
              <w:ind w:left="16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市别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59"/>
              <w:ind w:left="14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序号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60"/>
              <w:ind w:left="72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企业名称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18"/>
              <w:ind w:left="17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机构备案号</w:t>
            </w:r>
          </w:p>
        </w:tc>
      </w:tr>
      <w:tr w:rsidR="00763D19" w:rsidTr="00763D19">
        <w:trPr>
          <w:trHeight w:val="220"/>
        </w:trPr>
        <w:tc>
          <w:tcPr>
            <w:tcW w:w="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D19" w:rsidRDefault="00763D19">
            <w:pPr>
              <w:spacing w:line="249" w:lineRule="auto"/>
              <w:rPr>
                <w:sz w:val="21"/>
              </w:rPr>
            </w:pPr>
          </w:p>
          <w:p w:rsidR="00763D19" w:rsidRDefault="00763D19">
            <w:pPr>
              <w:spacing w:before="32"/>
              <w:ind w:left="16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沈阳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79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54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华晨汽车集团控股有限公司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79"/>
              <w:ind w:left="12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Y000021012001</w:t>
            </w:r>
          </w:p>
        </w:tc>
      </w:tr>
      <w:tr w:rsidR="00763D19" w:rsidTr="00763D19">
        <w:trPr>
          <w:trHeight w:val="229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3D19" w:rsidRDefault="00763D1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9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63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沈阳鼓风机集团股份有限公司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9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Y000021013002</w:t>
            </w:r>
          </w:p>
        </w:tc>
      </w:tr>
      <w:tr w:rsidR="00763D19" w:rsidTr="00763D19">
        <w:trPr>
          <w:trHeight w:val="209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3D19" w:rsidRDefault="00763D1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0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55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北方重工集团有限公司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0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Y000021013003</w:t>
            </w:r>
          </w:p>
        </w:tc>
      </w:tr>
      <w:tr w:rsidR="00763D19" w:rsidTr="00763D19">
        <w:trPr>
          <w:trHeight w:val="229"/>
        </w:trPr>
        <w:tc>
          <w:tcPr>
            <w:tcW w:w="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D19" w:rsidRDefault="00763D19">
            <w:pPr>
              <w:spacing w:line="242" w:lineRule="auto"/>
              <w:rPr>
                <w:sz w:val="21"/>
              </w:rPr>
            </w:pPr>
          </w:p>
          <w:p w:rsidR="00763D19" w:rsidRDefault="00763D19">
            <w:pPr>
              <w:spacing w:line="242" w:lineRule="auto"/>
            </w:pPr>
          </w:p>
          <w:p w:rsidR="00763D19" w:rsidRDefault="00763D19">
            <w:pPr>
              <w:spacing w:line="242" w:lineRule="auto"/>
            </w:pPr>
          </w:p>
          <w:p w:rsidR="00763D19" w:rsidRDefault="00763D19">
            <w:pPr>
              <w:spacing w:before="32"/>
              <w:ind w:left="16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大连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7"/>
              <w:ind w:left="212"/>
              <w:rPr>
                <w:sz w:val="19"/>
                <w:szCs w:val="19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66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大连冰山集团有限公司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91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Y000021023004</w:t>
            </w:r>
          </w:p>
        </w:tc>
      </w:tr>
      <w:tr w:rsidR="00763D19" w:rsidTr="00763D19">
        <w:trPr>
          <w:trHeight w:val="219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3D19" w:rsidRDefault="00763D1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2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56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通用技术集团大连机床有限责任公司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2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Y000021021005</w:t>
            </w:r>
          </w:p>
        </w:tc>
      </w:tr>
      <w:tr w:rsidR="00763D19" w:rsidTr="00763D19">
        <w:trPr>
          <w:trHeight w:val="230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3D19" w:rsidRDefault="00763D1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93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67"/>
              <w:ind w:left="33"/>
              <w:rPr>
                <w:rFonts w:ascii="宋体" w:hAnsi="宋体"/>
                <w:sz w:val="10"/>
                <w:szCs w:val="10"/>
              </w:rPr>
            </w:pPr>
            <w:proofErr w:type="gramStart"/>
            <w:r>
              <w:rPr>
                <w:rFonts w:ascii="宋体" w:hAnsi="宋体" w:hint="eastAsia"/>
                <w:spacing w:val="-1"/>
                <w:sz w:val="10"/>
                <w:szCs w:val="10"/>
              </w:rPr>
              <w:t>一汽解放</w:t>
            </w:r>
            <w:proofErr w:type="gramEnd"/>
            <w:r>
              <w:rPr>
                <w:rFonts w:ascii="宋体" w:hAnsi="宋体" w:hint="eastAsia"/>
                <w:spacing w:val="-1"/>
                <w:sz w:val="10"/>
                <w:szCs w:val="10"/>
              </w:rPr>
              <w:t>大连柴油机有限公司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93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Y000021023006</w:t>
            </w:r>
          </w:p>
        </w:tc>
      </w:tr>
      <w:tr w:rsidR="00763D19" w:rsidTr="00763D19">
        <w:trPr>
          <w:trHeight w:val="219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3D19" w:rsidRDefault="00763D1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3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57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1"/>
                <w:sz w:val="10"/>
                <w:szCs w:val="10"/>
              </w:rPr>
              <w:t>瓦房店轴承集团有限责任公司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3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Y000021023007</w:t>
            </w:r>
          </w:p>
        </w:tc>
      </w:tr>
      <w:tr w:rsidR="00763D19" w:rsidTr="00763D19">
        <w:trPr>
          <w:trHeight w:val="220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3D19" w:rsidRDefault="00763D1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5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59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大连中远海运川崎船舶工程有限公司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4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Y000021023008</w:t>
            </w:r>
          </w:p>
        </w:tc>
      </w:tr>
      <w:tr w:rsidR="00763D19" w:rsidTr="00763D19">
        <w:trPr>
          <w:trHeight w:val="229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3D19" w:rsidRDefault="00763D1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94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69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大连长丰实业总公司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94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Y000021023009</w:t>
            </w:r>
          </w:p>
        </w:tc>
      </w:tr>
      <w:tr w:rsidR="00763D19" w:rsidTr="00763D19">
        <w:trPr>
          <w:trHeight w:val="220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3D19" w:rsidRDefault="00763D1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6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60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大连港集团有限公司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5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Y000021021010</w:t>
            </w:r>
          </w:p>
        </w:tc>
      </w:tr>
      <w:tr w:rsidR="00763D19" w:rsidTr="00763D19">
        <w:trPr>
          <w:trHeight w:val="22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60"/>
              <w:ind w:left="16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鞍山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60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鞍钢集团有限公司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5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Y000021031011</w:t>
            </w:r>
          </w:p>
        </w:tc>
      </w:tr>
      <w:tr w:rsidR="00763D19" w:rsidTr="00763D19">
        <w:trPr>
          <w:trHeight w:val="220"/>
        </w:trPr>
        <w:tc>
          <w:tcPr>
            <w:tcW w:w="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3D19" w:rsidRDefault="00763D19">
            <w:pPr>
              <w:spacing w:before="180"/>
              <w:ind w:left="16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抚顺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60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抚顺新钢铁有限责任公司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5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Y000021043012</w:t>
            </w:r>
          </w:p>
        </w:tc>
      </w:tr>
      <w:tr w:rsidR="00763D19" w:rsidTr="00763D19">
        <w:trPr>
          <w:trHeight w:val="220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3D19" w:rsidRDefault="00763D1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59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中国人民解放军第六四零九工厂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5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Y000021041013</w:t>
            </w:r>
          </w:p>
        </w:tc>
      </w:tr>
      <w:tr w:rsidR="00763D19" w:rsidTr="00763D19">
        <w:trPr>
          <w:trHeight w:val="22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29"/>
              <w:ind w:left="16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本溪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59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本钢集团有限公司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5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Y000021052014</w:t>
            </w:r>
          </w:p>
        </w:tc>
      </w:tr>
      <w:tr w:rsidR="00763D19" w:rsidTr="00763D19">
        <w:trPr>
          <w:trHeight w:val="2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29"/>
              <w:ind w:left="16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锦州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59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1"/>
                <w:sz w:val="10"/>
                <w:szCs w:val="10"/>
              </w:rPr>
              <w:t>中信锦州金属股份有限公司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5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Y000021071015</w:t>
            </w:r>
          </w:p>
        </w:tc>
      </w:tr>
      <w:tr w:rsidR="00763D19" w:rsidTr="00763D19">
        <w:trPr>
          <w:trHeight w:val="230"/>
        </w:trPr>
        <w:tc>
          <w:tcPr>
            <w:tcW w:w="5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3D19" w:rsidRDefault="00763D19">
            <w:pPr>
              <w:spacing w:before="181"/>
              <w:ind w:left="16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7"/>
                <w:sz w:val="10"/>
                <w:szCs w:val="10"/>
              </w:rPr>
              <w:t>营口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71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红塔辽宁烟草有限责任公司营口卷烟厂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96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Y000021083016</w:t>
            </w:r>
          </w:p>
        </w:tc>
      </w:tr>
      <w:tr w:rsidR="00763D19" w:rsidTr="00763D19">
        <w:trPr>
          <w:trHeight w:val="220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3D19" w:rsidRDefault="00763D19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60"/>
              <w:ind w:left="33"/>
              <w:rPr>
                <w:rFonts w:ascii="宋体" w:hAnsi="宋体"/>
                <w:sz w:val="10"/>
                <w:szCs w:val="10"/>
              </w:rPr>
            </w:pPr>
            <w:proofErr w:type="gramStart"/>
            <w:r>
              <w:rPr>
                <w:rFonts w:ascii="宋体" w:hAnsi="宋体" w:hint="eastAsia"/>
                <w:spacing w:val="1"/>
                <w:sz w:val="10"/>
                <w:szCs w:val="10"/>
              </w:rPr>
              <w:t>营口金晨</w:t>
            </w:r>
            <w:proofErr w:type="gramEnd"/>
            <w:r>
              <w:rPr>
                <w:rFonts w:ascii="宋体" w:hAnsi="宋体" w:hint="eastAsia"/>
                <w:spacing w:val="1"/>
                <w:sz w:val="10"/>
                <w:szCs w:val="10"/>
              </w:rPr>
              <w:t>机械股份有限公司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6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Y000021083017</w:t>
            </w:r>
          </w:p>
        </w:tc>
      </w:tr>
      <w:tr w:rsidR="00763D19" w:rsidTr="00763D19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71"/>
              <w:ind w:left="16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阜新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70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阜新矿业集团有限责任公司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96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Y000021092018</w:t>
            </w:r>
          </w:p>
        </w:tc>
      </w:tr>
      <w:tr w:rsidR="00763D19" w:rsidTr="00763D19">
        <w:trPr>
          <w:trHeight w:val="22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62"/>
              <w:ind w:left="16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辽阳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61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1"/>
                <w:sz w:val="10"/>
                <w:szCs w:val="10"/>
              </w:rPr>
              <w:t>奥克控股集团股份公司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7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Y000021103019</w:t>
            </w:r>
          </w:p>
        </w:tc>
      </w:tr>
      <w:tr w:rsidR="00763D19" w:rsidTr="00763D19">
        <w:trPr>
          <w:trHeight w:val="2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62"/>
              <w:ind w:left="16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铁岭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7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62"/>
              <w:ind w:left="33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铁法能源公司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7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Y000021112020</w:t>
            </w:r>
          </w:p>
        </w:tc>
      </w:tr>
      <w:tr w:rsidR="00763D19" w:rsidTr="00763D19">
        <w:trPr>
          <w:trHeight w:val="22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63"/>
              <w:ind w:left="115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2"/>
                <w:sz w:val="10"/>
                <w:szCs w:val="10"/>
              </w:rPr>
              <w:t>葫芦点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8"/>
              <w:ind w:left="212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62"/>
              <w:ind w:left="33"/>
              <w:rPr>
                <w:rFonts w:ascii="宋体" w:hAnsi="宋体"/>
                <w:sz w:val="10"/>
                <w:szCs w:val="10"/>
              </w:rPr>
            </w:pPr>
            <w:proofErr w:type="gramStart"/>
            <w:r>
              <w:rPr>
                <w:rFonts w:ascii="宋体" w:hAnsi="宋体" w:hint="eastAsia"/>
                <w:sz w:val="10"/>
                <w:szCs w:val="10"/>
              </w:rPr>
              <w:t>中冶葫芦岛</w:t>
            </w:r>
            <w:proofErr w:type="gramEnd"/>
            <w:r>
              <w:rPr>
                <w:rFonts w:ascii="宋体" w:hAnsi="宋体" w:hint="eastAsia"/>
                <w:sz w:val="10"/>
                <w:szCs w:val="10"/>
              </w:rPr>
              <w:t>有色金属集团有限公司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19" w:rsidRDefault="00763D19">
            <w:pPr>
              <w:spacing w:before="88"/>
              <w:ind w:left="98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-1"/>
                <w:sz w:val="10"/>
                <w:szCs w:val="10"/>
              </w:rPr>
              <w:t>Y000021141021</w:t>
            </w:r>
          </w:p>
        </w:tc>
      </w:tr>
    </w:tbl>
    <w:p w:rsidR="00763D19" w:rsidRDefault="00763D19" w:rsidP="00763D19">
      <w:pPr>
        <w:spacing w:line="307" w:lineRule="auto"/>
      </w:pPr>
      <w:r>
        <w:rPr>
          <w:rFonts w:hint="eastAsia"/>
        </w:rPr>
        <w:t xml:space="preserve"> </w:t>
      </w:r>
    </w:p>
    <w:p w:rsidR="001324BC" w:rsidRPr="00763D19" w:rsidRDefault="00763D19" w:rsidP="00763D19">
      <w:bookmarkStart w:id="0" w:name="_GoBack"/>
      <w:bookmarkEnd w:id="0"/>
    </w:p>
    <w:sectPr w:rsidR="001324BC" w:rsidRPr="00763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89"/>
    <w:rsid w:val="00014303"/>
    <w:rsid w:val="00302389"/>
    <w:rsid w:val="003F0FD4"/>
    <w:rsid w:val="0076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8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302389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8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302389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2023-07-12T08:25:00Z</dcterms:created>
  <dcterms:modified xsi:type="dcterms:W3CDTF">2023-07-12T08:25:00Z</dcterms:modified>
</cp:coreProperties>
</file>