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8D4" w:rsidRDefault="00C118D4" w:rsidP="00C118D4">
      <w:pPr>
        <w:spacing w:line="400" w:lineRule="exact"/>
        <w:jc w:val="center"/>
        <w:rPr>
          <w:sz w:val="32"/>
          <w:szCs w:val="32"/>
        </w:rPr>
      </w:pPr>
      <w:r>
        <w:rPr>
          <w:rFonts w:hint="eastAsia"/>
          <w:sz w:val="32"/>
          <w:szCs w:val="32"/>
        </w:rPr>
        <w:t>大石桥市劳动人事争议仲裁委员会</w:t>
      </w:r>
    </w:p>
    <w:p w:rsidR="00C118D4" w:rsidRDefault="00C118D4" w:rsidP="00C118D4">
      <w:pPr>
        <w:spacing w:line="400" w:lineRule="exact"/>
        <w:jc w:val="center"/>
        <w:rPr>
          <w:rFonts w:hint="eastAsia"/>
          <w:sz w:val="32"/>
          <w:szCs w:val="32"/>
        </w:rPr>
      </w:pPr>
      <w:r>
        <w:rPr>
          <w:rFonts w:hint="eastAsia"/>
          <w:sz w:val="32"/>
          <w:szCs w:val="32"/>
        </w:rPr>
        <w:t>公</w:t>
      </w:r>
      <w:r>
        <w:rPr>
          <w:rFonts w:hint="eastAsia"/>
          <w:sz w:val="32"/>
          <w:szCs w:val="32"/>
        </w:rPr>
        <w:t xml:space="preserve">   </w:t>
      </w:r>
      <w:r>
        <w:rPr>
          <w:rFonts w:hint="eastAsia"/>
          <w:sz w:val="32"/>
          <w:szCs w:val="32"/>
        </w:rPr>
        <w:t>告</w:t>
      </w:r>
    </w:p>
    <w:p w:rsidR="00C118D4" w:rsidRDefault="00C118D4" w:rsidP="00C118D4">
      <w:pPr>
        <w:spacing w:line="400" w:lineRule="exact"/>
        <w:jc w:val="center"/>
        <w:rPr>
          <w:rFonts w:hint="eastAsia"/>
          <w:sz w:val="32"/>
          <w:szCs w:val="32"/>
        </w:rPr>
      </w:pPr>
    </w:p>
    <w:p w:rsidR="00C118D4" w:rsidRDefault="00C118D4" w:rsidP="00C118D4">
      <w:pPr>
        <w:rPr>
          <w:rFonts w:hint="eastAsia"/>
          <w:sz w:val="30"/>
          <w:szCs w:val="30"/>
        </w:rPr>
      </w:pPr>
      <w:r w:rsidRPr="00C118D4">
        <w:rPr>
          <w:rFonts w:hint="eastAsia"/>
          <w:sz w:val="30"/>
          <w:szCs w:val="30"/>
        </w:rPr>
        <w:t>辽宁省路通市政工程建设有限公司</w:t>
      </w:r>
      <w:r>
        <w:rPr>
          <w:rFonts w:hint="eastAsia"/>
          <w:sz w:val="30"/>
          <w:szCs w:val="30"/>
        </w:rPr>
        <w:t>：</w:t>
      </w:r>
    </w:p>
    <w:p w:rsidR="00C118D4" w:rsidRDefault="00C118D4" w:rsidP="00C118D4">
      <w:pPr>
        <w:rPr>
          <w:rFonts w:hint="eastAsia"/>
          <w:sz w:val="30"/>
          <w:szCs w:val="30"/>
        </w:rPr>
      </w:pPr>
      <w:r>
        <w:rPr>
          <w:rFonts w:hint="eastAsia"/>
          <w:sz w:val="30"/>
          <w:szCs w:val="30"/>
        </w:rPr>
        <w:t xml:space="preserve">　　本委受理</w:t>
      </w:r>
      <w:r w:rsidRPr="00C118D4">
        <w:rPr>
          <w:rFonts w:hint="eastAsia"/>
          <w:sz w:val="30"/>
          <w:szCs w:val="30"/>
        </w:rPr>
        <w:t>车成群</w:t>
      </w:r>
      <w:r>
        <w:rPr>
          <w:rFonts w:hint="eastAsia"/>
          <w:sz w:val="30"/>
          <w:szCs w:val="30"/>
        </w:rPr>
        <w:t>诉你单位劳动报酬争议一案（大</w:t>
      </w:r>
      <w:proofErr w:type="gramStart"/>
      <w:r>
        <w:rPr>
          <w:rFonts w:hint="eastAsia"/>
          <w:sz w:val="30"/>
          <w:szCs w:val="30"/>
        </w:rPr>
        <w:t>劳人仲字</w:t>
      </w:r>
      <w:proofErr w:type="gramEnd"/>
      <w:r>
        <w:rPr>
          <w:rFonts w:hint="eastAsia"/>
          <w:sz w:val="30"/>
          <w:szCs w:val="30"/>
        </w:rPr>
        <w:t>第〔</w:t>
      </w:r>
      <w:r>
        <w:rPr>
          <w:rFonts w:hint="eastAsia"/>
          <w:sz w:val="30"/>
          <w:szCs w:val="30"/>
        </w:rPr>
        <w:t>2025</w:t>
      </w:r>
      <w:r>
        <w:rPr>
          <w:rFonts w:hint="eastAsia"/>
          <w:sz w:val="30"/>
          <w:szCs w:val="30"/>
        </w:rPr>
        <w:t>〕</w:t>
      </w:r>
      <w:bookmarkStart w:id="0" w:name="OLE_LINK3"/>
      <w:bookmarkStart w:id="1" w:name="OLE_LINK4"/>
      <w:r w:rsidRPr="00C118D4">
        <w:rPr>
          <w:sz w:val="30"/>
          <w:szCs w:val="30"/>
        </w:rPr>
        <w:t>0672</w:t>
      </w:r>
      <w:bookmarkEnd w:id="0"/>
      <w:bookmarkEnd w:id="1"/>
      <w:r>
        <w:rPr>
          <w:rFonts w:hint="eastAsia"/>
          <w:sz w:val="30"/>
          <w:szCs w:val="30"/>
        </w:rPr>
        <w:t>号），因与你单位无法联系，根据《劳动人事争议仲裁办案规则》第二十条的规定，向你单位公告送达仲裁终局裁决书（大</w:t>
      </w:r>
      <w:proofErr w:type="gramStart"/>
      <w:r>
        <w:rPr>
          <w:rFonts w:hint="eastAsia"/>
          <w:sz w:val="30"/>
          <w:szCs w:val="30"/>
        </w:rPr>
        <w:t>劳人仲字</w:t>
      </w:r>
      <w:proofErr w:type="gramEnd"/>
      <w:r>
        <w:rPr>
          <w:rFonts w:hint="eastAsia"/>
          <w:sz w:val="30"/>
          <w:szCs w:val="30"/>
        </w:rPr>
        <w:t>第〔</w:t>
      </w:r>
      <w:r>
        <w:rPr>
          <w:rFonts w:hint="eastAsia"/>
          <w:sz w:val="30"/>
          <w:szCs w:val="30"/>
        </w:rPr>
        <w:t>2025</w:t>
      </w:r>
      <w:r>
        <w:rPr>
          <w:rFonts w:hint="eastAsia"/>
          <w:sz w:val="30"/>
          <w:szCs w:val="30"/>
        </w:rPr>
        <w:t>〕</w:t>
      </w:r>
      <w:r>
        <w:rPr>
          <w:kern w:val="0"/>
          <w:sz w:val="30"/>
          <w:szCs w:val="30"/>
        </w:rPr>
        <w:t>0672</w:t>
      </w:r>
      <w:r>
        <w:rPr>
          <w:rFonts w:hint="eastAsia"/>
          <w:sz w:val="30"/>
          <w:szCs w:val="30"/>
        </w:rPr>
        <w:t>号）终局裁决如下：</w:t>
      </w:r>
    </w:p>
    <w:p w:rsidR="00C118D4" w:rsidRDefault="00C118D4" w:rsidP="00C118D4">
      <w:pPr>
        <w:ind w:firstLine="622"/>
        <w:rPr>
          <w:rFonts w:hint="eastAsia"/>
          <w:sz w:val="30"/>
          <w:szCs w:val="30"/>
        </w:rPr>
      </w:pPr>
      <w:r w:rsidRPr="00963EE8">
        <w:rPr>
          <w:rFonts w:hint="eastAsia"/>
          <w:sz w:val="30"/>
          <w:szCs w:val="30"/>
        </w:rPr>
        <w:t>被申请人支付申请人劳动报酬人民币</w:t>
      </w:r>
      <w:r w:rsidRPr="00C118D4">
        <w:rPr>
          <w:rFonts w:hint="eastAsia"/>
          <w:sz w:val="30"/>
          <w:szCs w:val="30"/>
        </w:rPr>
        <w:t>柒仟贰佰捌拾元</w:t>
      </w:r>
      <w:r w:rsidRPr="00963EE8">
        <w:rPr>
          <w:rFonts w:hint="eastAsia"/>
          <w:sz w:val="30"/>
          <w:szCs w:val="30"/>
        </w:rPr>
        <w:t>（</w:t>
      </w:r>
      <w:r w:rsidRPr="00C118D4">
        <w:rPr>
          <w:rFonts w:hint="eastAsia"/>
          <w:sz w:val="30"/>
          <w:szCs w:val="30"/>
        </w:rPr>
        <w:t>7,280</w:t>
      </w:r>
      <w:r w:rsidRPr="00C118D4">
        <w:rPr>
          <w:rFonts w:hint="eastAsia"/>
          <w:sz w:val="30"/>
          <w:szCs w:val="30"/>
        </w:rPr>
        <w:t>元</w:t>
      </w:r>
      <w:r w:rsidRPr="00963EE8">
        <w:rPr>
          <w:rFonts w:hint="eastAsia"/>
          <w:sz w:val="30"/>
          <w:szCs w:val="30"/>
        </w:rPr>
        <w:t>）。被申请人应当在本裁决生效后三日内支付完毕。</w:t>
      </w:r>
      <w:r>
        <w:rPr>
          <w:rFonts w:hint="eastAsia"/>
          <w:sz w:val="30"/>
          <w:szCs w:val="30"/>
        </w:rPr>
        <w:t xml:space="preserve">　　</w:t>
      </w:r>
    </w:p>
    <w:p w:rsidR="00C118D4" w:rsidRDefault="00C118D4" w:rsidP="00C118D4">
      <w:pPr>
        <w:ind w:firstLine="622"/>
        <w:rPr>
          <w:rFonts w:hint="eastAsia"/>
          <w:sz w:val="30"/>
          <w:szCs w:val="30"/>
        </w:rPr>
      </w:pPr>
      <w:r>
        <w:rPr>
          <w:rFonts w:hint="eastAsia"/>
          <w:sz w:val="30"/>
          <w:szCs w:val="30"/>
        </w:rPr>
        <w:t>自本公告发布之日起经过</w:t>
      </w:r>
      <w:r>
        <w:rPr>
          <w:rFonts w:hint="eastAsia"/>
          <w:sz w:val="30"/>
          <w:szCs w:val="30"/>
        </w:rPr>
        <w:t>30</w:t>
      </w:r>
      <w:r>
        <w:rPr>
          <w:rFonts w:hint="eastAsia"/>
          <w:sz w:val="30"/>
          <w:szCs w:val="30"/>
        </w:rPr>
        <w:t>日即视为送达。如你单位不服本裁决，可在视为送达之日起三十日内向营口市中级人民法院申请撤销此裁决书。逾期不申请撤销，本裁决书即发生法律效力。</w:t>
      </w:r>
    </w:p>
    <w:p w:rsidR="00C118D4" w:rsidRDefault="00C118D4" w:rsidP="00C118D4">
      <w:pPr>
        <w:ind w:firstLine="622"/>
        <w:rPr>
          <w:rFonts w:hint="eastAsia"/>
          <w:sz w:val="30"/>
          <w:szCs w:val="30"/>
        </w:rPr>
      </w:pPr>
    </w:p>
    <w:p w:rsidR="00C118D4" w:rsidRDefault="00C118D4" w:rsidP="00C118D4">
      <w:pPr>
        <w:rPr>
          <w:rFonts w:hint="eastAsia"/>
          <w:sz w:val="30"/>
          <w:szCs w:val="30"/>
        </w:rPr>
      </w:pPr>
      <w:r>
        <w:rPr>
          <w:rFonts w:hint="eastAsia"/>
          <w:sz w:val="30"/>
          <w:szCs w:val="30"/>
        </w:rPr>
        <w:t xml:space="preserve">　　</w:t>
      </w:r>
      <w:r>
        <w:rPr>
          <w:rFonts w:hint="eastAsia"/>
          <w:sz w:val="30"/>
          <w:szCs w:val="30"/>
        </w:rPr>
        <w:t xml:space="preserve">                                          </w:t>
      </w:r>
      <w:r>
        <w:rPr>
          <w:rFonts w:hint="eastAsia"/>
          <w:sz w:val="30"/>
          <w:szCs w:val="30"/>
        </w:rPr>
        <w:t>特此公告</w:t>
      </w:r>
    </w:p>
    <w:p w:rsidR="00C118D4" w:rsidRDefault="00C118D4" w:rsidP="00C118D4">
      <w:pPr>
        <w:rPr>
          <w:rFonts w:hint="eastAsia"/>
          <w:sz w:val="30"/>
          <w:szCs w:val="30"/>
        </w:rPr>
      </w:pPr>
      <w:r>
        <w:rPr>
          <w:rFonts w:hint="eastAsia"/>
          <w:sz w:val="30"/>
          <w:szCs w:val="30"/>
        </w:rPr>
        <w:t xml:space="preserve">　　</w:t>
      </w:r>
      <w:r>
        <w:rPr>
          <w:rFonts w:hint="eastAsia"/>
          <w:sz w:val="30"/>
          <w:szCs w:val="30"/>
        </w:rPr>
        <w:t xml:space="preserve">                    </w:t>
      </w:r>
      <w:r>
        <w:rPr>
          <w:rFonts w:hint="eastAsia"/>
          <w:sz w:val="30"/>
          <w:szCs w:val="30"/>
        </w:rPr>
        <w:t>大石桥市劳动人事争议仲裁委员会</w:t>
      </w:r>
    </w:p>
    <w:p w:rsidR="00C118D4" w:rsidRDefault="00C118D4" w:rsidP="00C118D4">
      <w:pPr>
        <w:rPr>
          <w:sz w:val="30"/>
          <w:szCs w:val="30"/>
        </w:rPr>
      </w:pPr>
      <w:r>
        <w:rPr>
          <w:rFonts w:hint="eastAsia"/>
          <w:sz w:val="30"/>
          <w:szCs w:val="30"/>
        </w:rPr>
        <w:t xml:space="preserve">　　</w:t>
      </w:r>
      <w:r>
        <w:rPr>
          <w:rFonts w:hint="eastAsia"/>
          <w:sz w:val="30"/>
          <w:szCs w:val="30"/>
        </w:rPr>
        <w:t xml:space="preserve">                                  2025</w:t>
      </w:r>
      <w:r>
        <w:rPr>
          <w:rFonts w:hint="eastAsia"/>
          <w:sz w:val="30"/>
          <w:szCs w:val="30"/>
        </w:rPr>
        <w:t>年</w:t>
      </w:r>
      <w:r>
        <w:rPr>
          <w:rFonts w:hint="eastAsia"/>
          <w:sz w:val="30"/>
          <w:szCs w:val="30"/>
        </w:rPr>
        <w:t>9</w:t>
      </w:r>
      <w:r>
        <w:rPr>
          <w:rFonts w:hint="eastAsia"/>
          <w:sz w:val="30"/>
          <w:szCs w:val="30"/>
        </w:rPr>
        <w:t>月</w:t>
      </w:r>
      <w:r>
        <w:rPr>
          <w:rFonts w:hint="eastAsia"/>
          <w:sz w:val="30"/>
          <w:szCs w:val="30"/>
        </w:rPr>
        <w:t>9</w:t>
      </w:r>
      <w:r>
        <w:rPr>
          <w:rFonts w:hint="eastAsia"/>
          <w:sz w:val="30"/>
          <w:szCs w:val="30"/>
        </w:rPr>
        <w:t>日</w:t>
      </w:r>
    </w:p>
    <w:p w:rsidR="005D71B0" w:rsidRPr="005D71B0" w:rsidRDefault="005D71B0" w:rsidP="005D71B0">
      <w:pPr>
        <w:rPr>
          <w:sz w:val="32"/>
          <w:szCs w:val="32"/>
        </w:rPr>
      </w:pPr>
    </w:p>
    <w:sectPr w:rsidR="005D71B0" w:rsidRPr="005D71B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14B" w:rsidRDefault="0089114B" w:rsidP="003468DA">
      <w:r>
        <w:separator/>
      </w:r>
    </w:p>
  </w:endnote>
  <w:endnote w:type="continuationSeparator" w:id="0">
    <w:p w:rsidR="0089114B" w:rsidRDefault="0089114B" w:rsidP="003468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14B" w:rsidRDefault="0089114B" w:rsidP="003468DA">
      <w:r>
        <w:separator/>
      </w:r>
    </w:p>
  </w:footnote>
  <w:footnote w:type="continuationSeparator" w:id="0">
    <w:p w:rsidR="0089114B" w:rsidRDefault="0089114B" w:rsidP="003468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68DA"/>
    <w:rsid w:val="00047920"/>
    <w:rsid w:val="00146DA1"/>
    <w:rsid w:val="002566D9"/>
    <w:rsid w:val="003468DA"/>
    <w:rsid w:val="004F4774"/>
    <w:rsid w:val="005D71B0"/>
    <w:rsid w:val="006430C3"/>
    <w:rsid w:val="00762422"/>
    <w:rsid w:val="007A6735"/>
    <w:rsid w:val="00800415"/>
    <w:rsid w:val="008828B0"/>
    <w:rsid w:val="0089114B"/>
    <w:rsid w:val="00981156"/>
    <w:rsid w:val="00A27756"/>
    <w:rsid w:val="00BB1727"/>
    <w:rsid w:val="00BD53CD"/>
    <w:rsid w:val="00C118D4"/>
    <w:rsid w:val="00CD7D62"/>
    <w:rsid w:val="00E53BA8"/>
    <w:rsid w:val="00E5647B"/>
    <w:rsid w:val="00F800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8D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68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468DA"/>
    <w:rPr>
      <w:sz w:val="18"/>
      <w:szCs w:val="18"/>
    </w:rPr>
  </w:style>
  <w:style w:type="paragraph" w:styleId="a4">
    <w:name w:val="footer"/>
    <w:basedOn w:val="a"/>
    <w:link w:val="Char0"/>
    <w:uiPriority w:val="99"/>
    <w:semiHidden/>
    <w:unhideWhenUsed/>
    <w:rsid w:val="003468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468DA"/>
    <w:rPr>
      <w:sz w:val="18"/>
      <w:szCs w:val="18"/>
    </w:rPr>
  </w:style>
  <w:style w:type="character" w:customStyle="1" w:styleId="style4">
    <w:name w:val="style4"/>
    <w:basedOn w:val="a0"/>
    <w:rsid w:val="003468DA"/>
  </w:style>
  <w:style w:type="character" w:customStyle="1" w:styleId="style2">
    <w:name w:val="style2"/>
    <w:basedOn w:val="a0"/>
    <w:rsid w:val="003468DA"/>
  </w:style>
</w:styles>
</file>

<file path=word/webSettings.xml><?xml version="1.0" encoding="utf-8"?>
<w:webSettings xmlns:r="http://schemas.openxmlformats.org/officeDocument/2006/relationships" xmlns:w="http://schemas.openxmlformats.org/wordprocessingml/2006/main">
  <w:divs>
    <w:div w:id="1110396414">
      <w:bodyDiv w:val="1"/>
      <w:marLeft w:val="0"/>
      <w:marRight w:val="0"/>
      <w:marTop w:val="0"/>
      <w:marBottom w:val="0"/>
      <w:divBdr>
        <w:top w:val="none" w:sz="0" w:space="0" w:color="auto"/>
        <w:left w:val="none" w:sz="0" w:space="0" w:color="auto"/>
        <w:bottom w:val="none" w:sz="0" w:space="0" w:color="auto"/>
        <w:right w:val="none" w:sz="0" w:space="0" w:color="auto"/>
      </w:divBdr>
    </w:div>
    <w:div w:id="1279557507">
      <w:bodyDiv w:val="1"/>
      <w:marLeft w:val="0"/>
      <w:marRight w:val="0"/>
      <w:marTop w:val="0"/>
      <w:marBottom w:val="0"/>
      <w:divBdr>
        <w:top w:val="none" w:sz="0" w:space="0" w:color="auto"/>
        <w:left w:val="none" w:sz="0" w:space="0" w:color="auto"/>
        <w:bottom w:val="none" w:sz="0" w:space="0" w:color="auto"/>
        <w:right w:val="none" w:sz="0" w:space="0" w:color="auto"/>
      </w:divBdr>
    </w:div>
    <w:div w:id="189014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dc:creator>
  <cp:keywords/>
  <dc:description/>
  <cp:lastModifiedBy>drd</cp:lastModifiedBy>
  <cp:revision>9</cp:revision>
  <cp:lastPrinted>2025-07-30T01:03:00Z</cp:lastPrinted>
  <dcterms:created xsi:type="dcterms:W3CDTF">2025-07-30T00:56:00Z</dcterms:created>
  <dcterms:modified xsi:type="dcterms:W3CDTF">2025-09-09T08:15:00Z</dcterms:modified>
</cp:coreProperties>
</file>