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黑体"/>
          <w:sz w:val="32"/>
          <w:szCs w:val="32"/>
        </w:rPr>
      </w:pPr>
      <w:bookmarkStart w:id="0" w:name="_GoBack"/>
      <w:bookmarkEnd w:id="0"/>
      <w:r>
        <w:rPr>
          <w:rFonts w:hint="eastAsia" w:ascii="Times New Roman" w:hAnsi="Times New Roman" w:eastAsia="黑体"/>
          <w:sz w:val="32"/>
          <w:szCs w:val="32"/>
          <w:lang w:eastAsia="zh-Hans"/>
        </w:rPr>
        <w:t>附件</w:t>
      </w:r>
      <w:r>
        <w:rPr>
          <w:rFonts w:ascii="Times New Roman" w:hAnsi="Times New Roman" w:eastAsia="黑体"/>
          <w:sz w:val="32"/>
          <w:szCs w:val="32"/>
        </w:rPr>
        <w:t>1</w:t>
      </w:r>
    </w:p>
    <w:p>
      <w:pPr>
        <w:spacing w:after="312" w:afterLines="100"/>
        <w:jc w:val="center"/>
        <w:rPr>
          <w:rFonts w:ascii="Times New Roman" w:hAnsi="Times New Roman" w:eastAsia="方正小标宋简体"/>
          <w:sz w:val="32"/>
          <w:szCs w:val="32"/>
        </w:rPr>
      </w:pPr>
      <w:r>
        <w:rPr>
          <w:rFonts w:hint="eastAsia" w:ascii="Times New Roman" w:hAnsi="Times New Roman" w:eastAsia="方正小标宋简体"/>
          <w:sz w:val="44"/>
          <w:szCs w:val="44"/>
        </w:rPr>
        <w:t>员工录用</w:t>
      </w:r>
      <w:r>
        <w:rPr>
          <w:rFonts w:ascii="Times New Roman" w:hAnsi="Times New Roman" w:eastAsia="方正小标宋简体"/>
          <w:sz w:val="44"/>
          <w:szCs w:val="44"/>
        </w:rPr>
        <w:t>“</w:t>
      </w:r>
      <w:r>
        <w:rPr>
          <w:rFonts w:hint="eastAsia" w:ascii="Times New Roman" w:hAnsi="Times New Roman" w:eastAsia="方正小标宋简体"/>
          <w:sz w:val="44"/>
          <w:szCs w:val="44"/>
        </w:rPr>
        <w:t>一件事</w:t>
      </w:r>
      <w:r>
        <w:rPr>
          <w:rFonts w:ascii="Times New Roman" w:hAnsi="Times New Roman" w:eastAsia="方正小标宋简体"/>
          <w:sz w:val="44"/>
          <w:szCs w:val="44"/>
        </w:rPr>
        <w:t>”</w:t>
      </w:r>
      <w:r>
        <w:rPr>
          <w:rFonts w:hint="eastAsia" w:ascii="Times New Roman" w:hAnsi="Times New Roman" w:eastAsia="方正小标宋简体"/>
          <w:sz w:val="44"/>
          <w:szCs w:val="44"/>
        </w:rPr>
        <w:t>事项清单</w:t>
      </w:r>
    </w:p>
    <w:tbl>
      <w:tblPr>
        <w:tblStyle w:val="13"/>
        <w:tblW w:w="88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6"/>
        <w:gridCol w:w="3834"/>
        <w:gridCol w:w="3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黑体"/>
                <w:kern w:val="2"/>
                <w:sz w:val="28"/>
                <w:szCs w:val="28"/>
              </w:rPr>
            </w:pPr>
            <w:r>
              <w:rPr>
                <w:rFonts w:hint="eastAsia" w:ascii="Times New Roman" w:hAnsi="Times New Roman" w:eastAsia="黑体"/>
                <w:kern w:val="0"/>
                <w:sz w:val="28"/>
                <w:szCs w:val="28"/>
              </w:rPr>
              <w:t>序号</w:t>
            </w:r>
          </w:p>
        </w:tc>
        <w:tc>
          <w:tcPr>
            <w:tcW w:w="3834"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黑体"/>
                <w:kern w:val="2"/>
                <w:sz w:val="28"/>
                <w:szCs w:val="28"/>
              </w:rPr>
            </w:pPr>
            <w:r>
              <w:rPr>
                <w:rFonts w:hint="eastAsia" w:ascii="Times New Roman" w:hAnsi="Times New Roman" w:eastAsia="黑体"/>
                <w:kern w:val="0"/>
                <w:sz w:val="28"/>
                <w:szCs w:val="28"/>
              </w:rPr>
              <w:t>事项名称</w:t>
            </w:r>
          </w:p>
        </w:tc>
        <w:tc>
          <w:tcPr>
            <w:tcW w:w="365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黑体"/>
                <w:kern w:val="2"/>
                <w:sz w:val="28"/>
                <w:szCs w:val="28"/>
              </w:rPr>
            </w:pPr>
            <w:r>
              <w:rPr>
                <w:rFonts w:hint="eastAsia" w:ascii="Times New Roman" w:hAnsi="Times New Roman" w:eastAsia="黑体"/>
                <w:kern w:val="0"/>
                <w:sz w:val="28"/>
                <w:szCs w:val="28"/>
              </w:rPr>
              <w:t>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kern w:val="2"/>
                <w:sz w:val="28"/>
                <w:szCs w:val="28"/>
              </w:rPr>
            </w:pPr>
            <w:r>
              <w:rPr>
                <w:rFonts w:ascii="Times New Roman" w:hAnsi="Times New Roman" w:eastAsia="仿宋_GB2312"/>
                <w:kern w:val="0"/>
                <w:sz w:val="28"/>
                <w:szCs w:val="28"/>
              </w:rPr>
              <w:t>1</w:t>
            </w:r>
          </w:p>
        </w:tc>
        <w:tc>
          <w:tcPr>
            <w:tcW w:w="3834"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kern w:val="2"/>
                <w:sz w:val="28"/>
                <w:szCs w:val="28"/>
              </w:rPr>
            </w:pPr>
            <w:r>
              <w:rPr>
                <w:rFonts w:hint="eastAsia" w:ascii="Times New Roman" w:hAnsi="Times New Roman" w:eastAsia="仿宋_GB2312"/>
                <w:kern w:val="0"/>
                <w:sz w:val="28"/>
                <w:szCs w:val="28"/>
              </w:rPr>
              <w:t>单位就业登记</w:t>
            </w:r>
          </w:p>
        </w:tc>
        <w:tc>
          <w:tcPr>
            <w:tcW w:w="365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kern w:val="2"/>
                <w:sz w:val="28"/>
                <w:szCs w:val="28"/>
              </w:rPr>
            </w:pPr>
            <w:r>
              <w:rPr>
                <w:rFonts w:hint="eastAsia" w:ascii="Times New Roman" w:hAnsi="Times New Roman" w:eastAsia="仿宋_GB2312"/>
                <w:kern w:val="0"/>
                <w:sz w:val="28"/>
                <w:szCs w:val="28"/>
              </w:rPr>
              <w:t>省人力资源社会保障厅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kern w:val="2"/>
                <w:sz w:val="28"/>
                <w:szCs w:val="28"/>
              </w:rPr>
            </w:pPr>
            <w:r>
              <w:rPr>
                <w:rFonts w:ascii="Times New Roman" w:hAnsi="Times New Roman" w:eastAsia="仿宋_GB2312"/>
                <w:kern w:val="0"/>
                <w:sz w:val="28"/>
                <w:szCs w:val="28"/>
              </w:rPr>
              <w:t>2</w:t>
            </w:r>
          </w:p>
        </w:tc>
        <w:tc>
          <w:tcPr>
            <w:tcW w:w="3834"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kern w:val="2"/>
                <w:sz w:val="28"/>
                <w:szCs w:val="28"/>
              </w:rPr>
            </w:pPr>
            <w:r>
              <w:rPr>
                <w:rFonts w:hint="eastAsia" w:ascii="Times New Roman" w:hAnsi="Times New Roman" w:eastAsia="仿宋_GB2312"/>
                <w:kern w:val="0"/>
                <w:sz w:val="28"/>
                <w:szCs w:val="28"/>
              </w:rPr>
              <w:t>《就业创业证》申领</w:t>
            </w:r>
          </w:p>
        </w:tc>
        <w:tc>
          <w:tcPr>
            <w:tcW w:w="365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kern w:val="2"/>
                <w:sz w:val="28"/>
                <w:szCs w:val="28"/>
              </w:rPr>
            </w:pPr>
            <w:r>
              <w:rPr>
                <w:rFonts w:hint="eastAsia" w:ascii="Times New Roman" w:hAnsi="Times New Roman" w:eastAsia="仿宋_GB2312"/>
                <w:kern w:val="0"/>
                <w:sz w:val="28"/>
                <w:szCs w:val="28"/>
              </w:rPr>
              <w:t>省人力资源社会保障厅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kern w:val="2"/>
                <w:sz w:val="28"/>
                <w:szCs w:val="28"/>
              </w:rPr>
            </w:pPr>
            <w:r>
              <w:rPr>
                <w:rFonts w:ascii="Times New Roman" w:hAnsi="Times New Roman" w:eastAsia="仿宋_GB2312"/>
                <w:kern w:val="0"/>
                <w:sz w:val="28"/>
                <w:szCs w:val="28"/>
              </w:rPr>
              <w:t>3</w:t>
            </w:r>
          </w:p>
        </w:tc>
        <w:tc>
          <w:tcPr>
            <w:tcW w:w="3834"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kern w:val="2"/>
                <w:sz w:val="28"/>
                <w:szCs w:val="28"/>
              </w:rPr>
            </w:pPr>
            <w:r>
              <w:rPr>
                <w:rFonts w:hint="eastAsia" w:ascii="Times New Roman" w:hAnsi="Times New Roman" w:eastAsia="仿宋_GB2312"/>
                <w:kern w:val="0"/>
                <w:sz w:val="28"/>
                <w:szCs w:val="28"/>
              </w:rPr>
              <w:t>劳动用工备案</w:t>
            </w:r>
          </w:p>
        </w:tc>
        <w:tc>
          <w:tcPr>
            <w:tcW w:w="365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kern w:val="2"/>
                <w:sz w:val="28"/>
                <w:szCs w:val="28"/>
              </w:rPr>
            </w:pPr>
            <w:r>
              <w:rPr>
                <w:rFonts w:hint="eastAsia" w:ascii="Times New Roman" w:hAnsi="Times New Roman" w:eastAsia="仿宋_GB2312"/>
                <w:kern w:val="0"/>
                <w:sz w:val="28"/>
                <w:szCs w:val="28"/>
              </w:rPr>
              <w:t>省人力资源社会保障厅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kern w:val="2"/>
                <w:sz w:val="28"/>
                <w:szCs w:val="28"/>
              </w:rPr>
            </w:pPr>
            <w:r>
              <w:rPr>
                <w:rFonts w:ascii="Times New Roman" w:hAnsi="Times New Roman" w:eastAsia="仿宋_GB2312"/>
                <w:kern w:val="0"/>
                <w:sz w:val="28"/>
                <w:szCs w:val="28"/>
              </w:rPr>
              <w:t>4</w:t>
            </w:r>
          </w:p>
        </w:tc>
        <w:tc>
          <w:tcPr>
            <w:tcW w:w="3834"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kern w:val="2"/>
                <w:sz w:val="28"/>
                <w:szCs w:val="28"/>
              </w:rPr>
            </w:pPr>
            <w:r>
              <w:rPr>
                <w:rFonts w:hint="eastAsia" w:ascii="Times New Roman" w:hAnsi="Times New Roman" w:eastAsia="仿宋_GB2312"/>
                <w:kern w:val="0"/>
                <w:sz w:val="28"/>
                <w:szCs w:val="28"/>
              </w:rPr>
              <w:t>职工参保登记</w:t>
            </w:r>
          </w:p>
        </w:tc>
        <w:tc>
          <w:tcPr>
            <w:tcW w:w="365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kern w:val="2"/>
                <w:sz w:val="28"/>
                <w:szCs w:val="28"/>
              </w:rPr>
            </w:pPr>
            <w:r>
              <w:rPr>
                <w:rFonts w:hint="eastAsia" w:ascii="Times New Roman" w:hAnsi="Times New Roman" w:eastAsia="仿宋_GB2312"/>
                <w:kern w:val="0"/>
                <w:sz w:val="28"/>
                <w:szCs w:val="28"/>
              </w:rPr>
              <w:t>省人力资源社会保障厅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kern w:val="2"/>
                <w:sz w:val="28"/>
                <w:szCs w:val="28"/>
              </w:rPr>
            </w:pPr>
            <w:r>
              <w:rPr>
                <w:rFonts w:ascii="Times New Roman" w:hAnsi="Times New Roman" w:eastAsia="仿宋_GB2312"/>
                <w:kern w:val="0"/>
                <w:sz w:val="28"/>
                <w:szCs w:val="28"/>
              </w:rPr>
              <w:t>5</w:t>
            </w:r>
          </w:p>
        </w:tc>
        <w:tc>
          <w:tcPr>
            <w:tcW w:w="3834"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kern w:val="2"/>
                <w:sz w:val="28"/>
                <w:szCs w:val="28"/>
              </w:rPr>
            </w:pPr>
            <w:r>
              <w:rPr>
                <w:rFonts w:hint="eastAsia" w:ascii="Times New Roman" w:hAnsi="Times New Roman" w:eastAsia="仿宋_GB2312"/>
                <w:kern w:val="0"/>
                <w:sz w:val="28"/>
                <w:szCs w:val="28"/>
              </w:rPr>
              <w:t>档案的接收和转递</w:t>
            </w:r>
          </w:p>
        </w:tc>
        <w:tc>
          <w:tcPr>
            <w:tcW w:w="365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kern w:val="2"/>
                <w:sz w:val="28"/>
                <w:szCs w:val="28"/>
              </w:rPr>
            </w:pPr>
            <w:r>
              <w:rPr>
                <w:rFonts w:hint="eastAsia" w:ascii="Times New Roman" w:hAnsi="Times New Roman" w:eastAsia="仿宋_GB2312"/>
                <w:kern w:val="0"/>
                <w:sz w:val="28"/>
                <w:szCs w:val="28"/>
              </w:rPr>
              <w:t>省人力资源社会保障厅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kern w:val="2"/>
                <w:sz w:val="28"/>
                <w:szCs w:val="28"/>
              </w:rPr>
            </w:pPr>
            <w:r>
              <w:rPr>
                <w:rFonts w:ascii="Times New Roman" w:hAnsi="Times New Roman" w:eastAsia="仿宋_GB2312"/>
                <w:kern w:val="0"/>
                <w:sz w:val="28"/>
                <w:szCs w:val="28"/>
              </w:rPr>
              <w:t>6</w:t>
            </w:r>
          </w:p>
        </w:tc>
        <w:tc>
          <w:tcPr>
            <w:tcW w:w="3834"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kern w:val="2"/>
                <w:sz w:val="28"/>
                <w:szCs w:val="28"/>
              </w:rPr>
            </w:pPr>
            <w:r>
              <w:rPr>
                <w:rFonts w:hint="eastAsia" w:ascii="Times New Roman" w:hAnsi="Times New Roman" w:eastAsia="仿宋_GB2312"/>
                <w:kern w:val="0"/>
                <w:sz w:val="28"/>
                <w:szCs w:val="28"/>
              </w:rPr>
              <w:t>社会保障卡申领</w:t>
            </w:r>
          </w:p>
        </w:tc>
        <w:tc>
          <w:tcPr>
            <w:tcW w:w="365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kern w:val="2"/>
                <w:sz w:val="28"/>
                <w:szCs w:val="28"/>
              </w:rPr>
            </w:pPr>
            <w:r>
              <w:rPr>
                <w:rFonts w:hint="eastAsia" w:ascii="Times New Roman" w:hAnsi="Times New Roman" w:eastAsia="仿宋_GB2312"/>
                <w:kern w:val="0"/>
                <w:sz w:val="28"/>
                <w:szCs w:val="28"/>
              </w:rPr>
              <w:t>省人力资源社会保障厅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kern w:val="2"/>
                <w:sz w:val="28"/>
                <w:szCs w:val="28"/>
              </w:rPr>
            </w:pPr>
            <w:r>
              <w:rPr>
                <w:rFonts w:ascii="Times New Roman" w:hAnsi="Times New Roman" w:eastAsia="仿宋_GB2312"/>
                <w:kern w:val="0"/>
                <w:sz w:val="28"/>
                <w:szCs w:val="28"/>
              </w:rPr>
              <w:t>7</w:t>
            </w:r>
          </w:p>
        </w:tc>
        <w:tc>
          <w:tcPr>
            <w:tcW w:w="3834"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kern w:val="2"/>
                <w:sz w:val="28"/>
                <w:szCs w:val="28"/>
              </w:rPr>
            </w:pPr>
            <w:r>
              <w:rPr>
                <w:rFonts w:hint="eastAsia" w:ascii="Times New Roman" w:hAnsi="Times New Roman" w:eastAsia="仿宋_GB2312"/>
                <w:kern w:val="0"/>
                <w:sz w:val="28"/>
                <w:szCs w:val="28"/>
              </w:rPr>
              <w:t>职工医疗保险参保登记</w:t>
            </w:r>
          </w:p>
        </w:tc>
        <w:tc>
          <w:tcPr>
            <w:tcW w:w="365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kern w:val="2"/>
                <w:sz w:val="28"/>
                <w:szCs w:val="28"/>
              </w:rPr>
            </w:pPr>
            <w:r>
              <w:rPr>
                <w:rFonts w:hint="eastAsia" w:ascii="Times New Roman" w:hAnsi="Times New Roman" w:eastAsia="仿宋_GB2312"/>
                <w:kern w:val="0"/>
                <w:sz w:val="28"/>
                <w:szCs w:val="28"/>
              </w:rPr>
              <w:t>省医疗保障局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kern w:val="2"/>
                <w:sz w:val="28"/>
                <w:szCs w:val="28"/>
              </w:rPr>
            </w:pPr>
            <w:r>
              <w:rPr>
                <w:rFonts w:ascii="Times New Roman" w:hAnsi="Times New Roman" w:eastAsia="仿宋_GB2312"/>
                <w:kern w:val="0"/>
                <w:sz w:val="28"/>
                <w:szCs w:val="28"/>
              </w:rPr>
              <w:t>8</w:t>
            </w:r>
          </w:p>
        </w:tc>
        <w:tc>
          <w:tcPr>
            <w:tcW w:w="3834"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kern w:val="2"/>
                <w:sz w:val="28"/>
                <w:szCs w:val="28"/>
              </w:rPr>
            </w:pPr>
            <w:r>
              <w:rPr>
                <w:rFonts w:hint="eastAsia" w:ascii="Times New Roman" w:hAnsi="Times New Roman" w:eastAsia="仿宋_GB2312"/>
                <w:kern w:val="0"/>
                <w:sz w:val="28"/>
                <w:szCs w:val="28"/>
              </w:rPr>
              <w:t>个人住房公积金账户设立</w:t>
            </w:r>
          </w:p>
        </w:tc>
        <w:tc>
          <w:tcPr>
            <w:tcW w:w="365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kern w:val="2"/>
                <w:sz w:val="28"/>
                <w:szCs w:val="28"/>
              </w:rPr>
            </w:pPr>
            <w:r>
              <w:rPr>
                <w:rFonts w:hint="eastAsia" w:ascii="Times New Roman" w:hAnsi="Times New Roman" w:eastAsia="仿宋_GB2312"/>
                <w:kern w:val="0"/>
                <w:sz w:val="28"/>
                <w:szCs w:val="28"/>
              </w:rPr>
              <w:t>省住房城乡建设厅</w:t>
            </w:r>
          </w:p>
        </w:tc>
      </w:tr>
    </w:tbl>
    <w:p>
      <w:pPr>
        <w:jc w:val="center"/>
        <w:rPr>
          <w:rFonts w:ascii="Times New Roman" w:hAnsi="Times New Roman" w:eastAsia="方正小标宋简体"/>
          <w:sz w:val="32"/>
          <w:szCs w:val="32"/>
        </w:rPr>
      </w:pPr>
    </w:p>
    <w:p>
      <w:pPr>
        <w:jc w:val="center"/>
        <w:rPr>
          <w:rFonts w:ascii="Times New Roman" w:hAnsi="Times New Roman" w:eastAsia="方正小标宋简体"/>
          <w:sz w:val="32"/>
          <w:szCs w:val="32"/>
        </w:rPr>
      </w:pPr>
    </w:p>
    <w:p>
      <w:pPr>
        <w:jc w:val="center"/>
        <w:rPr>
          <w:rFonts w:ascii="Times New Roman" w:hAnsi="Times New Roman" w:eastAsia="方正小标宋简体"/>
          <w:sz w:val="44"/>
          <w:szCs w:val="44"/>
        </w:rPr>
      </w:pPr>
    </w:p>
    <w:p>
      <w:pPr>
        <w:jc w:val="center"/>
        <w:rPr>
          <w:rFonts w:ascii="Times New Roman" w:hAnsi="Times New Roman" w:eastAsia="方正小标宋简体"/>
          <w:sz w:val="44"/>
          <w:szCs w:val="44"/>
        </w:rPr>
      </w:pPr>
    </w:p>
    <w:p>
      <w:pPr>
        <w:jc w:val="center"/>
        <w:rPr>
          <w:rFonts w:ascii="Times New Roman" w:hAnsi="Times New Roman" w:eastAsia="方正小标宋简体"/>
          <w:sz w:val="44"/>
          <w:szCs w:val="44"/>
        </w:rPr>
      </w:pPr>
    </w:p>
    <w:p>
      <w:pPr>
        <w:jc w:val="center"/>
        <w:rPr>
          <w:rFonts w:ascii="Times New Roman" w:hAnsi="Times New Roman" w:eastAsia="方正小标宋简体"/>
          <w:sz w:val="44"/>
          <w:szCs w:val="44"/>
        </w:rPr>
      </w:pPr>
    </w:p>
    <w:p>
      <w:pPr>
        <w:jc w:val="center"/>
        <w:rPr>
          <w:rFonts w:ascii="Times New Roman" w:hAnsi="Times New Roman" w:eastAsia="方正小标宋简体"/>
          <w:sz w:val="44"/>
          <w:szCs w:val="44"/>
        </w:rPr>
      </w:pPr>
    </w:p>
    <w:p>
      <w:pPr>
        <w:widowControl/>
        <w:jc w:val="left"/>
        <w:rPr>
          <w:rFonts w:ascii="Times New Roman" w:hAnsi="Times New Roman" w:eastAsia="黑体"/>
          <w:sz w:val="32"/>
          <w:szCs w:val="32"/>
          <w:lang w:eastAsia="zh-Hans"/>
        </w:rPr>
      </w:pPr>
      <w:r>
        <w:rPr>
          <w:rFonts w:ascii="Times New Roman" w:hAnsi="Times New Roman" w:eastAsia="黑体"/>
          <w:sz w:val="32"/>
          <w:szCs w:val="32"/>
          <w:lang w:eastAsia="zh-Hans"/>
        </w:rPr>
        <w:br w:type="page"/>
      </w:r>
    </w:p>
    <w:p>
      <w:pPr>
        <w:spacing w:line="600" w:lineRule="exact"/>
        <w:rPr>
          <w:rFonts w:ascii="Times New Roman" w:hAnsi="Times New Roman" w:eastAsia="黑体"/>
          <w:sz w:val="32"/>
          <w:szCs w:val="32"/>
        </w:rPr>
      </w:pPr>
      <w:r>
        <w:rPr>
          <w:rFonts w:hint="eastAsia" w:ascii="Times New Roman" w:hAnsi="Times New Roman" w:eastAsia="黑体"/>
          <w:sz w:val="32"/>
          <w:szCs w:val="32"/>
          <w:lang w:eastAsia="zh-Hans"/>
        </w:rPr>
        <w:t>附件</w:t>
      </w:r>
      <w:r>
        <w:rPr>
          <w:rFonts w:ascii="Times New Roman" w:hAnsi="Times New Roman" w:eastAsia="黑体"/>
          <w:sz w:val="32"/>
          <w:szCs w:val="32"/>
        </w:rPr>
        <w:t>2</w:t>
      </w:r>
    </w:p>
    <w:p>
      <w:pPr>
        <w:adjustRightInd w:val="0"/>
        <w:snapToGrid w:val="0"/>
        <w:spacing w:line="600" w:lineRule="exact"/>
        <w:jc w:val="center"/>
        <w:rPr>
          <w:rFonts w:ascii="Times New Roman" w:hAnsi="Times New Roman" w:eastAsiaTheme="minorEastAsia"/>
          <w:szCs w:val="22"/>
        </w:rPr>
      </w:pPr>
      <w:r>
        <w:rPr>
          <w:rFonts w:hint="eastAsia" w:ascii="Times New Roman" w:hAnsi="Times New Roman" w:eastAsia="方正小标宋简体"/>
          <w:sz w:val="44"/>
          <w:szCs w:val="44"/>
        </w:rPr>
        <w:t>员工录用</w:t>
      </w:r>
      <w:r>
        <w:rPr>
          <w:rFonts w:ascii="Times New Roman" w:hAnsi="Times New Roman" w:eastAsia="方正小标宋简体"/>
          <w:sz w:val="44"/>
          <w:szCs w:val="44"/>
        </w:rPr>
        <w:t>“</w:t>
      </w:r>
      <w:r>
        <w:rPr>
          <w:rFonts w:hint="eastAsia" w:ascii="Times New Roman" w:hAnsi="Times New Roman" w:eastAsia="方正小标宋简体"/>
          <w:sz w:val="44"/>
          <w:szCs w:val="44"/>
        </w:rPr>
        <w:t>一件事</w:t>
      </w:r>
      <w:r>
        <w:rPr>
          <w:rFonts w:ascii="Times New Roman" w:hAnsi="Times New Roman" w:eastAsia="方正小标宋简体"/>
          <w:sz w:val="44"/>
          <w:szCs w:val="44"/>
        </w:rPr>
        <w:t>”</w:t>
      </w:r>
      <w:r>
        <w:rPr>
          <w:rFonts w:hint="eastAsia" w:ascii="Times New Roman" w:hAnsi="Times New Roman" w:eastAsia="方正小标宋简体"/>
          <w:sz w:val="44"/>
          <w:szCs w:val="44"/>
          <w:lang w:eastAsia="zh-Hans"/>
        </w:rPr>
        <w:t>申请表单</w:t>
      </w:r>
    </w:p>
    <w:tbl>
      <w:tblPr>
        <w:tblStyle w:val="12"/>
        <w:tblW w:w="52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957"/>
        <w:gridCol w:w="1084"/>
        <w:gridCol w:w="870"/>
        <w:gridCol w:w="565"/>
        <w:gridCol w:w="1033"/>
        <w:gridCol w:w="431"/>
        <w:gridCol w:w="1481"/>
        <w:gridCol w:w="399"/>
        <w:gridCol w:w="16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4" w:hRule="exact"/>
          <w:jc w:val="center"/>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黑体"/>
                <w:kern w:val="0"/>
                <w:sz w:val="24"/>
                <w:szCs w:val="22"/>
                <w:lang w:bidi="ar"/>
              </w:rPr>
            </w:pPr>
          </w:p>
          <w:p>
            <w:pPr>
              <w:widowControl/>
              <w:jc w:val="center"/>
              <w:textAlignment w:val="center"/>
              <w:rPr>
                <w:rFonts w:ascii="Times New Roman" w:hAnsi="Times New Roman" w:eastAsia="黑体"/>
                <w:sz w:val="24"/>
                <w:szCs w:val="22"/>
              </w:rPr>
            </w:pPr>
            <w:r>
              <w:rPr>
                <w:rFonts w:hint="eastAsia" w:ascii="Times New Roman" w:hAnsi="Times New Roman" w:eastAsia="黑体"/>
                <w:kern w:val="0"/>
                <w:sz w:val="24"/>
                <w:lang w:bidi="ar"/>
              </w:rPr>
              <w:t>招聘单位信息</w:t>
            </w:r>
          </w:p>
        </w:tc>
        <w:tc>
          <w:tcPr>
            <w:tcW w:w="1033"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sz w:val="24"/>
                <w:szCs w:val="22"/>
              </w:rPr>
            </w:pPr>
            <w:r>
              <w:rPr>
                <w:rFonts w:hint="eastAsia" w:ascii="Times New Roman" w:hAnsi="Times New Roman" w:eastAsia="仿宋_GB2312"/>
                <w:kern w:val="0"/>
                <w:sz w:val="24"/>
                <w:lang w:bidi="ar"/>
              </w:rPr>
              <w:t>单位名称</w:t>
            </w:r>
          </w:p>
        </w:tc>
        <w:tc>
          <w:tcPr>
            <w:tcW w:w="845"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4"/>
                <w:szCs w:val="22"/>
              </w:rPr>
            </w:pPr>
          </w:p>
        </w:tc>
        <w:tc>
          <w:tcPr>
            <w:tcW w:w="1222" w:type="pct"/>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sz w:val="24"/>
                <w:szCs w:val="22"/>
              </w:rPr>
            </w:pPr>
            <w:r>
              <w:rPr>
                <w:rFonts w:hint="eastAsia" w:ascii="Times New Roman" w:hAnsi="Times New Roman" w:eastAsia="仿宋_GB2312"/>
                <w:sz w:val="24"/>
              </w:rPr>
              <w:t>统一社会信用代码</w:t>
            </w:r>
          </w:p>
        </w:tc>
        <w:tc>
          <w:tcPr>
            <w:tcW w:w="86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1"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黑体"/>
                <w:sz w:val="24"/>
                <w:szCs w:val="22"/>
              </w:rPr>
            </w:pPr>
          </w:p>
        </w:tc>
        <w:tc>
          <w:tcPr>
            <w:tcW w:w="1033"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sz w:val="24"/>
                <w:szCs w:val="22"/>
              </w:rPr>
            </w:pPr>
            <w:r>
              <w:rPr>
                <w:rFonts w:hint="eastAsia" w:ascii="Times New Roman" w:hAnsi="Times New Roman" w:eastAsia="仿宋_GB2312"/>
                <w:kern w:val="0"/>
                <w:sz w:val="24"/>
                <w:lang w:bidi="ar"/>
              </w:rPr>
              <w:t>单位类型</w:t>
            </w:r>
          </w:p>
        </w:tc>
        <w:tc>
          <w:tcPr>
            <w:tcW w:w="845"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sz w:val="24"/>
                <w:szCs w:val="22"/>
              </w:rPr>
            </w:pPr>
          </w:p>
        </w:tc>
        <w:tc>
          <w:tcPr>
            <w:tcW w:w="1222" w:type="pct"/>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kern w:val="0"/>
                <w:sz w:val="24"/>
                <w:lang w:bidi="ar"/>
              </w:rPr>
            </w:pPr>
            <w:r>
              <w:rPr>
                <w:rFonts w:hint="eastAsia" w:ascii="Times New Roman" w:hAnsi="Times New Roman" w:eastAsia="仿宋_GB2312"/>
                <w:kern w:val="0"/>
                <w:sz w:val="24"/>
                <w:lang w:bidi="ar"/>
              </w:rPr>
              <w:t>经济类型</w:t>
            </w:r>
          </w:p>
        </w:tc>
        <w:tc>
          <w:tcPr>
            <w:tcW w:w="86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1"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黑体"/>
                <w:sz w:val="24"/>
                <w:szCs w:val="22"/>
              </w:rPr>
            </w:pPr>
          </w:p>
        </w:tc>
        <w:tc>
          <w:tcPr>
            <w:tcW w:w="1033"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kern w:val="0"/>
                <w:sz w:val="24"/>
                <w:szCs w:val="22"/>
                <w:lang w:bidi="ar"/>
              </w:rPr>
            </w:pPr>
            <w:r>
              <w:rPr>
                <w:rFonts w:hint="eastAsia" w:ascii="Times New Roman" w:hAnsi="Times New Roman" w:eastAsia="仿宋_GB2312"/>
                <w:kern w:val="0"/>
                <w:sz w:val="24"/>
                <w:lang w:bidi="ar"/>
              </w:rPr>
              <w:t>单位性质</w:t>
            </w:r>
          </w:p>
        </w:tc>
        <w:tc>
          <w:tcPr>
            <w:tcW w:w="845"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kern w:val="0"/>
                <w:sz w:val="24"/>
                <w:szCs w:val="22"/>
                <w:lang w:bidi="ar"/>
              </w:rPr>
            </w:pPr>
          </w:p>
        </w:tc>
        <w:tc>
          <w:tcPr>
            <w:tcW w:w="1222" w:type="pct"/>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kern w:val="0"/>
                <w:sz w:val="24"/>
                <w:szCs w:val="22"/>
                <w:lang w:bidi="ar"/>
              </w:rPr>
            </w:pPr>
            <w:r>
              <w:rPr>
                <w:rFonts w:hint="eastAsia" w:ascii="Times New Roman" w:hAnsi="Times New Roman" w:eastAsia="仿宋_GB2312"/>
                <w:kern w:val="0"/>
                <w:sz w:val="24"/>
                <w:lang w:bidi="ar"/>
              </w:rPr>
              <w:t>所属产业</w:t>
            </w:r>
          </w:p>
        </w:tc>
        <w:tc>
          <w:tcPr>
            <w:tcW w:w="86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1"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黑体"/>
                <w:sz w:val="24"/>
                <w:szCs w:val="22"/>
              </w:rPr>
            </w:pPr>
          </w:p>
        </w:tc>
        <w:tc>
          <w:tcPr>
            <w:tcW w:w="1033"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kern w:val="0"/>
                <w:sz w:val="24"/>
                <w:lang w:bidi="ar"/>
              </w:rPr>
            </w:pPr>
            <w:r>
              <w:rPr>
                <w:rFonts w:hint="eastAsia" w:ascii="Times New Roman" w:hAnsi="Times New Roman" w:eastAsia="仿宋_GB2312"/>
                <w:kern w:val="0"/>
                <w:sz w:val="24"/>
                <w:lang w:bidi="ar"/>
              </w:rPr>
              <w:t>所属行业</w:t>
            </w:r>
          </w:p>
        </w:tc>
        <w:tc>
          <w:tcPr>
            <w:tcW w:w="845"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kern w:val="0"/>
                <w:sz w:val="24"/>
                <w:szCs w:val="22"/>
                <w:lang w:bidi="ar"/>
              </w:rPr>
            </w:pPr>
          </w:p>
        </w:tc>
        <w:tc>
          <w:tcPr>
            <w:tcW w:w="1222" w:type="pct"/>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kern w:val="0"/>
                <w:sz w:val="24"/>
                <w:lang w:bidi="ar"/>
              </w:rPr>
            </w:pPr>
            <w:r>
              <w:rPr>
                <w:rFonts w:hint="eastAsia" w:ascii="Times New Roman" w:hAnsi="Times New Roman" w:eastAsia="仿宋_GB2312"/>
                <w:kern w:val="0"/>
                <w:sz w:val="24"/>
                <w:lang w:bidi="ar"/>
              </w:rPr>
              <w:t>注册资金</w:t>
            </w:r>
          </w:p>
        </w:tc>
        <w:tc>
          <w:tcPr>
            <w:tcW w:w="86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1"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黑体"/>
                <w:sz w:val="24"/>
                <w:szCs w:val="22"/>
              </w:rPr>
            </w:pPr>
          </w:p>
        </w:tc>
        <w:tc>
          <w:tcPr>
            <w:tcW w:w="1033"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kern w:val="0"/>
                <w:sz w:val="24"/>
                <w:lang w:bidi="ar"/>
              </w:rPr>
            </w:pPr>
            <w:r>
              <w:rPr>
                <w:rFonts w:hint="eastAsia" w:ascii="Times New Roman" w:hAnsi="Times New Roman" w:eastAsia="仿宋_GB2312"/>
                <w:kern w:val="0"/>
                <w:sz w:val="24"/>
                <w:lang w:bidi="ar"/>
              </w:rPr>
              <w:t>人员规模</w:t>
            </w:r>
          </w:p>
        </w:tc>
        <w:tc>
          <w:tcPr>
            <w:tcW w:w="845"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kern w:val="0"/>
                <w:sz w:val="24"/>
                <w:szCs w:val="22"/>
                <w:lang w:bidi="ar"/>
              </w:rPr>
            </w:pPr>
          </w:p>
        </w:tc>
        <w:tc>
          <w:tcPr>
            <w:tcW w:w="1222" w:type="pct"/>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kern w:val="0"/>
                <w:sz w:val="24"/>
                <w:lang w:bidi="ar"/>
              </w:rPr>
            </w:pPr>
            <w:r>
              <w:rPr>
                <w:rFonts w:hint="eastAsia" w:ascii="Times New Roman" w:hAnsi="Times New Roman" w:eastAsia="仿宋_GB2312"/>
                <w:sz w:val="24"/>
              </w:rPr>
              <w:t>隶属关系</w:t>
            </w:r>
          </w:p>
        </w:tc>
        <w:tc>
          <w:tcPr>
            <w:tcW w:w="86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1"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黑体"/>
                <w:sz w:val="24"/>
                <w:szCs w:val="22"/>
              </w:rPr>
            </w:pPr>
          </w:p>
        </w:tc>
        <w:tc>
          <w:tcPr>
            <w:tcW w:w="1033"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kern w:val="0"/>
                <w:sz w:val="24"/>
                <w:lang w:bidi="ar"/>
              </w:rPr>
            </w:pPr>
            <w:r>
              <w:rPr>
                <w:rFonts w:hint="eastAsia" w:ascii="Times New Roman" w:hAnsi="Times New Roman" w:eastAsia="仿宋_GB2312"/>
                <w:kern w:val="0"/>
                <w:sz w:val="24"/>
                <w:lang w:bidi="ar"/>
              </w:rPr>
              <w:t>法定代表人</w:t>
            </w:r>
          </w:p>
        </w:tc>
        <w:tc>
          <w:tcPr>
            <w:tcW w:w="845"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kern w:val="0"/>
                <w:sz w:val="24"/>
                <w:szCs w:val="22"/>
                <w:lang w:bidi="ar"/>
              </w:rPr>
            </w:pPr>
          </w:p>
        </w:tc>
        <w:tc>
          <w:tcPr>
            <w:tcW w:w="1222" w:type="pct"/>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kern w:val="0"/>
                <w:sz w:val="24"/>
                <w:szCs w:val="22"/>
                <w:lang w:bidi="ar"/>
              </w:rPr>
            </w:pPr>
            <w:r>
              <w:rPr>
                <w:rFonts w:hint="eastAsia" w:ascii="Times New Roman" w:hAnsi="Times New Roman" w:eastAsia="仿宋_GB2312"/>
                <w:kern w:val="0"/>
                <w:sz w:val="24"/>
                <w:lang w:bidi="ar"/>
              </w:rPr>
              <w:t>法人身份证号码</w:t>
            </w:r>
          </w:p>
        </w:tc>
        <w:tc>
          <w:tcPr>
            <w:tcW w:w="86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1"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黑体"/>
                <w:sz w:val="24"/>
                <w:szCs w:val="22"/>
              </w:rPr>
            </w:pPr>
          </w:p>
        </w:tc>
        <w:tc>
          <w:tcPr>
            <w:tcW w:w="1033"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kern w:val="0"/>
                <w:sz w:val="24"/>
                <w:lang w:bidi="ar"/>
              </w:rPr>
            </w:pPr>
            <w:r>
              <w:rPr>
                <w:rFonts w:hint="eastAsia" w:ascii="Times New Roman" w:hAnsi="Times New Roman" w:eastAsia="仿宋_GB2312"/>
                <w:kern w:val="0"/>
                <w:sz w:val="24"/>
                <w:lang w:bidi="ar"/>
              </w:rPr>
              <w:t>法人联系电话</w:t>
            </w:r>
          </w:p>
        </w:tc>
        <w:tc>
          <w:tcPr>
            <w:tcW w:w="845"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kern w:val="0"/>
                <w:sz w:val="24"/>
                <w:szCs w:val="22"/>
                <w:lang w:bidi="ar"/>
              </w:rPr>
            </w:pPr>
          </w:p>
        </w:tc>
        <w:tc>
          <w:tcPr>
            <w:tcW w:w="1222" w:type="pct"/>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kern w:val="0"/>
                <w:sz w:val="24"/>
                <w:szCs w:val="22"/>
                <w:lang w:bidi="ar"/>
              </w:rPr>
            </w:pPr>
            <w:r>
              <w:rPr>
                <w:rFonts w:hint="eastAsia" w:ascii="Times New Roman" w:hAnsi="Times New Roman" w:eastAsia="仿宋_GB2312"/>
                <w:kern w:val="0"/>
                <w:sz w:val="24"/>
                <w:lang w:bidi="ar"/>
              </w:rPr>
              <w:t>单位联系人姓名</w:t>
            </w:r>
          </w:p>
        </w:tc>
        <w:tc>
          <w:tcPr>
            <w:tcW w:w="86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5"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黑体"/>
                <w:sz w:val="24"/>
                <w:szCs w:val="22"/>
              </w:rPr>
            </w:pPr>
          </w:p>
        </w:tc>
        <w:tc>
          <w:tcPr>
            <w:tcW w:w="1033"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sz w:val="24"/>
              </w:rPr>
            </w:pPr>
            <w:r>
              <w:rPr>
                <w:rFonts w:hint="eastAsia" w:ascii="Times New Roman" w:hAnsi="Times New Roman" w:eastAsia="仿宋_GB2312"/>
                <w:kern w:val="0"/>
                <w:sz w:val="24"/>
                <w:lang w:bidi="ar"/>
              </w:rPr>
              <w:t>联系人移动电话</w:t>
            </w:r>
          </w:p>
        </w:tc>
        <w:tc>
          <w:tcPr>
            <w:tcW w:w="845"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4"/>
                <w:szCs w:val="22"/>
              </w:rPr>
            </w:pPr>
          </w:p>
        </w:tc>
        <w:tc>
          <w:tcPr>
            <w:tcW w:w="1222" w:type="pct"/>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sz w:val="24"/>
                <w:szCs w:val="22"/>
              </w:rPr>
            </w:pPr>
            <w:r>
              <w:rPr>
                <w:rFonts w:hint="eastAsia" w:ascii="Times New Roman" w:hAnsi="Times New Roman" w:eastAsia="仿宋_GB2312"/>
                <w:kern w:val="0"/>
                <w:sz w:val="24"/>
                <w:lang w:bidi="ar"/>
              </w:rPr>
              <w:t>单位所属地区划</w:t>
            </w:r>
          </w:p>
        </w:tc>
        <w:tc>
          <w:tcPr>
            <w:tcW w:w="86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39"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黑体"/>
                <w:sz w:val="24"/>
                <w:szCs w:val="22"/>
              </w:rPr>
            </w:pPr>
          </w:p>
        </w:tc>
        <w:tc>
          <w:tcPr>
            <w:tcW w:w="1033"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kern w:val="0"/>
                <w:sz w:val="24"/>
                <w:szCs w:val="22"/>
                <w:lang w:bidi="ar"/>
              </w:rPr>
            </w:pPr>
            <w:r>
              <w:rPr>
                <w:rFonts w:hint="eastAsia" w:ascii="Times New Roman" w:hAnsi="Times New Roman" w:eastAsia="仿宋_GB2312"/>
                <w:kern w:val="0"/>
                <w:sz w:val="24"/>
                <w:lang w:bidi="ar"/>
              </w:rPr>
              <w:t>单位经营地区划</w:t>
            </w:r>
          </w:p>
        </w:tc>
        <w:tc>
          <w:tcPr>
            <w:tcW w:w="2931" w:type="pct"/>
            <w:gridSpan w:val="6"/>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9" w:hRule="exact"/>
          <w:jc w:val="center"/>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黑体"/>
                <w:sz w:val="24"/>
                <w:szCs w:val="22"/>
              </w:rPr>
            </w:pPr>
            <w:r>
              <w:rPr>
                <w:rFonts w:hint="eastAsia" w:ascii="Times New Roman" w:hAnsi="Times New Roman" w:eastAsia="黑体"/>
                <w:kern w:val="0"/>
                <w:sz w:val="24"/>
                <w:lang w:bidi="ar"/>
              </w:rPr>
              <w:t>入职人员信息</w:t>
            </w:r>
          </w:p>
        </w:tc>
        <w:tc>
          <w:tcPr>
            <w:tcW w:w="1033"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sz w:val="24"/>
                <w:szCs w:val="22"/>
              </w:rPr>
            </w:pPr>
            <w:r>
              <w:rPr>
                <w:rFonts w:hint="eastAsia" w:ascii="Times New Roman" w:hAnsi="Times New Roman" w:eastAsia="仿宋_GB2312"/>
                <w:kern w:val="0"/>
                <w:sz w:val="24"/>
                <w:lang w:bidi="ar"/>
              </w:rPr>
              <w:t>姓名</w:t>
            </w:r>
          </w:p>
        </w:tc>
        <w:tc>
          <w:tcPr>
            <w:tcW w:w="845"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4"/>
                <w:szCs w:val="22"/>
              </w:rPr>
            </w:pPr>
          </w:p>
        </w:tc>
        <w:tc>
          <w:tcPr>
            <w:tcW w:w="1222" w:type="pct"/>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sz w:val="24"/>
                <w:szCs w:val="22"/>
              </w:rPr>
            </w:pPr>
            <w:r>
              <w:rPr>
                <w:rFonts w:hint="eastAsia" w:ascii="Times New Roman" w:hAnsi="Times New Roman" w:eastAsia="仿宋_GB2312"/>
                <w:kern w:val="0"/>
                <w:sz w:val="24"/>
                <w:lang w:bidi="ar"/>
              </w:rPr>
              <w:t>证件类型</w:t>
            </w:r>
          </w:p>
        </w:tc>
        <w:tc>
          <w:tcPr>
            <w:tcW w:w="86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39"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黑体"/>
                <w:sz w:val="24"/>
                <w:szCs w:val="22"/>
              </w:rPr>
            </w:pPr>
          </w:p>
        </w:tc>
        <w:tc>
          <w:tcPr>
            <w:tcW w:w="1033"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sz w:val="24"/>
              </w:rPr>
            </w:pPr>
            <w:r>
              <w:rPr>
                <w:rFonts w:hint="eastAsia" w:ascii="Times New Roman" w:hAnsi="Times New Roman" w:eastAsia="仿宋_GB2312"/>
                <w:kern w:val="0"/>
                <w:sz w:val="24"/>
                <w:lang w:bidi="ar"/>
              </w:rPr>
              <w:t>身份证号码</w:t>
            </w:r>
          </w:p>
        </w:tc>
        <w:tc>
          <w:tcPr>
            <w:tcW w:w="845"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4"/>
                <w:szCs w:val="22"/>
              </w:rPr>
            </w:pPr>
          </w:p>
        </w:tc>
        <w:tc>
          <w:tcPr>
            <w:tcW w:w="1222" w:type="pct"/>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sz w:val="24"/>
                <w:szCs w:val="22"/>
              </w:rPr>
            </w:pPr>
            <w:r>
              <w:rPr>
                <w:rFonts w:hint="eastAsia" w:ascii="Times New Roman" w:hAnsi="Times New Roman" w:eastAsia="仿宋_GB2312"/>
                <w:kern w:val="0"/>
                <w:sz w:val="24"/>
                <w:lang w:bidi="ar"/>
              </w:rPr>
              <w:t>民族</w:t>
            </w:r>
          </w:p>
        </w:tc>
        <w:tc>
          <w:tcPr>
            <w:tcW w:w="86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9"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黑体"/>
                <w:sz w:val="24"/>
                <w:szCs w:val="22"/>
              </w:rPr>
            </w:pPr>
          </w:p>
        </w:tc>
        <w:tc>
          <w:tcPr>
            <w:tcW w:w="1033"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sz w:val="24"/>
              </w:rPr>
            </w:pPr>
            <w:r>
              <w:rPr>
                <w:rFonts w:hint="eastAsia" w:ascii="Times New Roman" w:hAnsi="Times New Roman" w:eastAsia="仿宋_GB2312"/>
                <w:kern w:val="0"/>
                <w:sz w:val="24"/>
                <w:lang w:bidi="ar"/>
              </w:rPr>
              <w:t>户口性质</w:t>
            </w:r>
          </w:p>
        </w:tc>
        <w:tc>
          <w:tcPr>
            <w:tcW w:w="845"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4"/>
              </w:rPr>
            </w:pPr>
          </w:p>
        </w:tc>
        <w:tc>
          <w:tcPr>
            <w:tcW w:w="1222" w:type="pct"/>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sz w:val="24"/>
              </w:rPr>
            </w:pPr>
            <w:r>
              <w:rPr>
                <w:rFonts w:hint="eastAsia" w:ascii="Times New Roman" w:hAnsi="Times New Roman" w:eastAsia="仿宋_GB2312"/>
                <w:kern w:val="0"/>
                <w:sz w:val="24"/>
                <w:lang w:bidi="ar"/>
              </w:rPr>
              <w:t>联系电话</w:t>
            </w:r>
          </w:p>
        </w:tc>
        <w:tc>
          <w:tcPr>
            <w:tcW w:w="86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9"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黑体"/>
                <w:sz w:val="24"/>
                <w:szCs w:val="22"/>
              </w:rPr>
            </w:pPr>
          </w:p>
        </w:tc>
        <w:tc>
          <w:tcPr>
            <w:tcW w:w="1033"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sz w:val="24"/>
                <w:szCs w:val="22"/>
              </w:rPr>
            </w:pPr>
            <w:r>
              <w:rPr>
                <w:rFonts w:hint="eastAsia" w:ascii="Times New Roman" w:hAnsi="Times New Roman" w:eastAsia="仿宋_GB2312"/>
                <w:kern w:val="0"/>
                <w:sz w:val="24"/>
                <w:lang w:bidi="ar"/>
              </w:rPr>
              <w:t>学历</w:t>
            </w:r>
          </w:p>
        </w:tc>
        <w:tc>
          <w:tcPr>
            <w:tcW w:w="845" w:type="pct"/>
            <w:gridSpan w:val="2"/>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sz w:val="24"/>
                <w:szCs w:val="22"/>
              </w:rPr>
            </w:pPr>
          </w:p>
        </w:tc>
        <w:tc>
          <w:tcPr>
            <w:tcW w:w="1222" w:type="pct"/>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sz w:val="24"/>
                <w:szCs w:val="22"/>
              </w:rPr>
            </w:pPr>
            <w:r>
              <w:rPr>
                <w:rFonts w:hint="eastAsia" w:ascii="Times New Roman" w:hAnsi="Times New Roman" w:eastAsia="仿宋_GB2312"/>
                <w:kern w:val="0"/>
                <w:sz w:val="24"/>
                <w:lang w:bidi="ar"/>
              </w:rPr>
              <w:t>婚姻状况</w:t>
            </w:r>
          </w:p>
        </w:tc>
        <w:tc>
          <w:tcPr>
            <w:tcW w:w="863" w:type="pct"/>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19"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黑体"/>
                <w:sz w:val="24"/>
                <w:szCs w:val="22"/>
              </w:rPr>
            </w:pPr>
          </w:p>
        </w:tc>
        <w:tc>
          <w:tcPr>
            <w:tcW w:w="1033"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kern w:val="0"/>
                <w:sz w:val="24"/>
                <w:lang w:bidi="ar"/>
              </w:rPr>
            </w:pPr>
            <w:r>
              <w:rPr>
                <w:rFonts w:hint="eastAsia" w:ascii="Times New Roman" w:hAnsi="Times New Roman" w:eastAsia="仿宋_GB2312"/>
                <w:kern w:val="0"/>
                <w:sz w:val="24"/>
                <w:lang w:bidi="ar"/>
              </w:rPr>
              <w:t>健康状况</w:t>
            </w:r>
          </w:p>
        </w:tc>
        <w:tc>
          <w:tcPr>
            <w:tcW w:w="845" w:type="pct"/>
            <w:gridSpan w:val="2"/>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sz w:val="24"/>
              </w:rPr>
            </w:pPr>
          </w:p>
        </w:tc>
        <w:tc>
          <w:tcPr>
            <w:tcW w:w="1222" w:type="pct"/>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kern w:val="0"/>
                <w:sz w:val="24"/>
                <w:lang w:bidi="ar"/>
              </w:rPr>
            </w:pPr>
            <w:r>
              <w:rPr>
                <w:rFonts w:hint="eastAsia" w:ascii="Times New Roman" w:hAnsi="Times New Roman" w:eastAsia="仿宋_GB2312"/>
                <w:kern w:val="0"/>
                <w:sz w:val="24"/>
                <w:lang w:bidi="ar"/>
              </w:rPr>
              <w:t>伤残等级（</w:t>
            </w:r>
            <w:r>
              <w:rPr>
                <w:rFonts w:hint="eastAsia" w:ascii="Times New Roman" w:hAnsi="Times New Roman" w:eastAsia="仿宋_GB2312"/>
                <w:kern w:val="0"/>
                <w:szCs w:val="21"/>
                <w:lang w:bidi="ar"/>
              </w:rPr>
              <w:t>健康状况为残疾时填写</w:t>
            </w:r>
            <w:r>
              <w:rPr>
                <w:rFonts w:hint="eastAsia" w:ascii="Times New Roman" w:hAnsi="Times New Roman" w:eastAsia="仿宋_GB2312"/>
                <w:kern w:val="0"/>
                <w:sz w:val="24"/>
                <w:lang w:bidi="ar"/>
              </w:rPr>
              <w:t>）</w:t>
            </w:r>
          </w:p>
        </w:tc>
        <w:tc>
          <w:tcPr>
            <w:tcW w:w="863" w:type="pct"/>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9"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黑体"/>
                <w:sz w:val="24"/>
                <w:szCs w:val="22"/>
              </w:rPr>
            </w:pPr>
          </w:p>
        </w:tc>
        <w:tc>
          <w:tcPr>
            <w:tcW w:w="1033"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kern w:val="0"/>
                <w:sz w:val="24"/>
                <w:szCs w:val="22"/>
                <w:lang w:bidi="ar"/>
              </w:rPr>
            </w:pPr>
            <w:r>
              <w:rPr>
                <w:rFonts w:hint="eastAsia" w:ascii="Times New Roman" w:hAnsi="Times New Roman" w:eastAsia="仿宋_GB2312"/>
                <w:kern w:val="0"/>
                <w:sz w:val="24"/>
                <w:lang w:bidi="ar"/>
              </w:rPr>
              <w:t>毕业日期</w:t>
            </w:r>
          </w:p>
        </w:tc>
        <w:tc>
          <w:tcPr>
            <w:tcW w:w="845" w:type="pct"/>
            <w:gridSpan w:val="2"/>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sz w:val="24"/>
                <w:szCs w:val="22"/>
              </w:rPr>
            </w:pPr>
          </w:p>
        </w:tc>
        <w:tc>
          <w:tcPr>
            <w:tcW w:w="1222" w:type="pct"/>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kern w:val="0"/>
                <w:sz w:val="24"/>
                <w:szCs w:val="22"/>
                <w:lang w:bidi="ar"/>
              </w:rPr>
            </w:pPr>
            <w:r>
              <w:rPr>
                <w:rFonts w:hint="eastAsia" w:ascii="Times New Roman" w:hAnsi="Times New Roman" w:eastAsia="仿宋_GB2312"/>
                <w:kern w:val="0"/>
                <w:sz w:val="24"/>
                <w:lang w:bidi="ar"/>
              </w:rPr>
              <w:t>所学专业</w:t>
            </w:r>
          </w:p>
        </w:tc>
        <w:tc>
          <w:tcPr>
            <w:tcW w:w="863" w:type="pct"/>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99"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黑体"/>
                <w:sz w:val="24"/>
                <w:szCs w:val="22"/>
              </w:rPr>
            </w:pPr>
          </w:p>
        </w:tc>
        <w:tc>
          <w:tcPr>
            <w:tcW w:w="1033"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kern w:val="0"/>
                <w:sz w:val="24"/>
                <w:szCs w:val="22"/>
                <w:lang w:bidi="ar"/>
              </w:rPr>
            </w:pPr>
            <w:r>
              <w:rPr>
                <w:rFonts w:hint="eastAsia" w:ascii="Times New Roman" w:hAnsi="Times New Roman" w:eastAsia="仿宋_GB2312"/>
                <w:kern w:val="0"/>
                <w:sz w:val="24"/>
                <w:lang w:bidi="ar"/>
              </w:rPr>
              <w:t>毕业学校</w:t>
            </w:r>
          </w:p>
        </w:tc>
        <w:tc>
          <w:tcPr>
            <w:tcW w:w="2931" w:type="pct"/>
            <w:gridSpan w:val="6"/>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9"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黑体"/>
                <w:sz w:val="24"/>
                <w:szCs w:val="22"/>
              </w:rPr>
            </w:pPr>
          </w:p>
        </w:tc>
        <w:tc>
          <w:tcPr>
            <w:tcW w:w="1033"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sz w:val="24"/>
                <w:szCs w:val="22"/>
              </w:rPr>
            </w:pPr>
            <w:r>
              <w:rPr>
                <w:rFonts w:hint="eastAsia" w:ascii="Times New Roman" w:hAnsi="Times New Roman" w:eastAsia="仿宋_GB2312"/>
                <w:kern w:val="0"/>
                <w:sz w:val="24"/>
                <w:lang w:bidi="ar"/>
              </w:rPr>
              <w:t>户籍地址</w:t>
            </w:r>
          </w:p>
        </w:tc>
        <w:tc>
          <w:tcPr>
            <w:tcW w:w="845" w:type="pct"/>
            <w:gridSpan w:val="2"/>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sz w:val="24"/>
                <w:szCs w:val="22"/>
              </w:rPr>
            </w:pPr>
          </w:p>
        </w:tc>
        <w:tc>
          <w:tcPr>
            <w:tcW w:w="1222" w:type="pct"/>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sz w:val="24"/>
                <w:szCs w:val="22"/>
              </w:rPr>
            </w:pPr>
            <w:r>
              <w:rPr>
                <w:rFonts w:hint="eastAsia" w:ascii="Times New Roman" w:hAnsi="Times New Roman" w:eastAsia="仿宋_GB2312"/>
                <w:kern w:val="0"/>
                <w:sz w:val="24"/>
                <w:lang w:bidi="ar"/>
              </w:rPr>
              <w:t>常住地址</w:t>
            </w:r>
          </w:p>
        </w:tc>
        <w:tc>
          <w:tcPr>
            <w:tcW w:w="863" w:type="pct"/>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9" w:hRule="exact"/>
          <w:jc w:val="center"/>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黑体"/>
                <w:sz w:val="24"/>
                <w:szCs w:val="22"/>
              </w:rPr>
            </w:pPr>
            <w:r>
              <w:rPr>
                <w:rFonts w:hint="eastAsia" w:ascii="Times New Roman" w:hAnsi="Times New Roman" w:eastAsia="黑体"/>
                <w:sz w:val="24"/>
              </w:rPr>
              <w:t>劳动合同信息</w:t>
            </w:r>
          </w:p>
        </w:tc>
        <w:tc>
          <w:tcPr>
            <w:tcW w:w="1033"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kern w:val="0"/>
                <w:sz w:val="24"/>
                <w:lang w:bidi="ar"/>
                <w14:textFill>
                  <w14:solidFill>
                    <w14:schemeClr w14:val="tx1"/>
                  </w14:solidFill>
                </w14:textFill>
              </w:rPr>
              <w:t>合同开始时间</w:t>
            </w:r>
          </w:p>
        </w:tc>
        <w:tc>
          <w:tcPr>
            <w:tcW w:w="845"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olor w:val="000000" w:themeColor="text1"/>
                <w:sz w:val="24"/>
                <w14:textFill>
                  <w14:solidFill>
                    <w14:schemeClr w14:val="tx1"/>
                  </w14:solidFill>
                </w14:textFill>
              </w:rPr>
            </w:pPr>
          </w:p>
        </w:tc>
        <w:tc>
          <w:tcPr>
            <w:tcW w:w="1222" w:type="pct"/>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color w:val="000000" w:themeColor="text1"/>
                <w:sz w:val="24"/>
                <w14:textFill>
                  <w14:solidFill>
                    <w14:schemeClr w14:val="tx1"/>
                  </w14:solidFill>
                </w14:textFill>
              </w:rPr>
            </w:pPr>
            <w:r>
              <w:rPr>
                <w:rFonts w:hint="eastAsia" w:ascii="Times New Roman" w:hAnsi="Times New Roman" w:eastAsia="仿宋_GB2312"/>
                <w:color w:val="000000" w:themeColor="text1"/>
                <w:kern w:val="0"/>
                <w:sz w:val="24"/>
                <w:lang w:bidi="ar"/>
                <w14:textFill>
                  <w14:solidFill>
                    <w14:schemeClr w14:val="tx1"/>
                  </w14:solidFill>
                </w14:textFill>
              </w:rPr>
              <w:t>合同结束时间</w:t>
            </w:r>
          </w:p>
        </w:tc>
        <w:tc>
          <w:tcPr>
            <w:tcW w:w="86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9"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黑体"/>
                <w:sz w:val="24"/>
                <w:szCs w:val="22"/>
              </w:rPr>
            </w:pPr>
          </w:p>
        </w:tc>
        <w:tc>
          <w:tcPr>
            <w:tcW w:w="1033"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color w:val="000000" w:themeColor="text1"/>
                <w:kern w:val="0"/>
                <w:sz w:val="24"/>
                <w:lang w:bidi="ar"/>
                <w14:textFill>
                  <w14:solidFill>
                    <w14:schemeClr w14:val="tx1"/>
                  </w14:solidFill>
                </w14:textFill>
              </w:rPr>
            </w:pPr>
            <w:r>
              <w:rPr>
                <w:rFonts w:hint="eastAsia" w:ascii="Times New Roman" w:hAnsi="Times New Roman" w:eastAsia="仿宋_GB2312"/>
                <w:color w:val="000000" w:themeColor="text1"/>
                <w:kern w:val="0"/>
                <w:sz w:val="24"/>
                <w:lang w:bidi="ar"/>
                <w14:textFill>
                  <w14:solidFill>
                    <w14:schemeClr w14:val="tx1"/>
                  </w14:solidFill>
                </w14:textFill>
              </w:rPr>
              <w:t>合同工资金额</w:t>
            </w:r>
          </w:p>
        </w:tc>
        <w:tc>
          <w:tcPr>
            <w:tcW w:w="845"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olor w:val="000000" w:themeColor="text1"/>
                <w:sz w:val="24"/>
                <w14:textFill>
                  <w14:solidFill>
                    <w14:schemeClr w14:val="tx1"/>
                  </w14:solidFill>
                </w14:textFill>
              </w:rPr>
            </w:pPr>
          </w:p>
        </w:tc>
        <w:tc>
          <w:tcPr>
            <w:tcW w:w="1222" w:type="pct"/>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color w:val="000000" w:themeColor="text1"/>
                <w:kern w:val="0"/>
                <w:sz w:val="24"/>
                <w:lang w:bidi="ar"/>
                <w14:textFill>
                  <w14:solidFill>
                    <w14:schemeClr w14:val="tx1"/>
                  </w14:solidFill>
                </w14:textFill>
              </w:rPr>
            </w:pPr>
            <w:r>
              <w:rPr>
                <w:rFonts w:hint="eastAsia" w:ascii="Times New Roman" w:hAnsi="Times New Roman" w:eastAsia="仿宋_GB2312"/>
                <w:color w:val="000000" w:themeColor="text1"/>
                <w:kern w:val="0"/>
                <w:sz w:val="24"/>
                <w:lang w:bidi="ar"/>
                <w14:textFill>
                  <w14:solidFill>
                    <w14:schemeClr w14:val="tx1"/>
                  </w14:solidFill>
                </w14:textFill>
              </w:rPr>
              <w:t>合同期限类型</w:t>
            </w:r>
          </w:p>
        </w:tc>
        <w:tc>
          <w:tcPr>
            <w:tcW w:w="86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9"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黑体"/>
                <w:sz w:val="24"/>
                <w:szCs w:val="22"/>
              </w:rPr>
            </w:pPr>
          </w:p>
        </w:tc>
        <w:tc>
          <w:tcPr>
            <w:tcW w:w="1033"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color w:val="000000" w:themeColor="text1"/>
                <w:kern w:val="0"/>
                <w:sz w:val="24"/>
                <w:lang w:bidi="ar"/>
                <w14:textFill>
                  <w14:solidFill>
                    <w14:schemeClr w14:val="tx1"/>
                  </w14:solidFill>
                </w14:textFill>
              </w:rPr>
            </w:pPr>
            <w:r>
              <w:rPr>
                <w:rFonts w:hint="eastAsia" w:ascii="Times New Roman" w:hAnsi="Times New Roman" w:eastAsia="仿宋_GB2312"/>
                <w:color w:val="000000" w:themeColor="text1"/>
                <w:kern w:val="0"/>
                <w:sz w:val="24"/>
                <w:lang w:bidi="ar"/>
                <w14:textFill>
                  <w14:solidFill>
                    <w14:schemeClr w14:val="tx1"/>
                  </w14:solidFill>
                </w14:textFill>
              </w:rPr>
              <w:t>职工类别</w:t>
            </w:r>
          </w:p>
        </w:tc>
        <w:tc>
          <w:tcPr>
            <w:tcW w:w="845"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olor w:val="000000" w:themeColor="text1"/>
                <w:sz w:val="24"/>
                <w14:textFill>
                  <w14:solidFill>
                    <w14:schemeClr w14:val="tx1"/>
                  </w14:solidFill>
                </w14:textFill>
              </w:rPr>
            </w:pPr>
          </w:p>
        </w:tc>
        <w:tc>
          <w:tcPr>
            <w:tcW w:w="1222" w:type="pct"/>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color w:val="000000" w:themeColor="text1"/>
                <w:kern w:val="0"/>
                <w:sz w:val="24"/>
                <w:lang w:bidi="ar"/>
                <w14:textFill>
                  <w14:solidFill>
                    <w14:schemeClr w14:val="tx1"/>
                  </w14:solidFill>
                </w14:textFill>
              </w:rPr>
            </w:pPr>
            <w:r>
              <w:rPr>
                <w:rFonts w:hint="eastAsia" w:ascii="Times New Roman" w:hAnsi="Times New Roman" w:eastAsia="仿宋_GB2312"/>
                <w:color w:val="000000" w:themeColor="text1"/>
                <w:kern w:val="0"/>
                <w:sz w:val="24"/>
                <w:lang w:bidi="ar"/>
                <w14:textFill>
                  <w14:solidFill>
                    <w14:schemeClr w14:val="tx1"/>
                  </w14:solidFill>
                </w14:textFill>
              </w:rPr>
              <w:t>职业</w:t>
            </w:r>
          </w:p>
        </w:tc>
        <w:tc>
          <w:tcPr>
            <w:tcW w:w="86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9"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黑体"/>
                <w:sz w:val="24"/>
                <w:szCs w:val="22"/>
              </w:rPr>
            </w:pPr>
          </w:p>
        </w:tc>
        <w:tc>
          <w:tcPr>
            <w:tcW w:w="1033"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color w:val="000000" w:themeColor="text1"/>
                <w:kern w:val="0"/>
                <w:sz w:val="24"/>
                <w:lang w:bidi="ar"/>
                <w14:textFill>
                  <w14:solidFill>
                    <w14:schemeClr w14:val="tx1"/>
                  </w14:solidFill>
                </w14:textFill>
              </w:rPr>
            </w:pPr>
            <w:r>
              <w:rPr>
                <w:rFonts w:hint="eastAsia" w:ascii="Times New Roman" w:hAnsi="Times New Roman" w:eastAsia="仿宋_GB2312"/>
                <w:color w:val="000000" w:themeColor="text1"/>
                <w:kern w:val="0"/>
                <w:sz w:val="24"/>
                <w:lang w:bidi="ar"/>
                <w14:textFill>
                  <w14:solidFill>
                    <w14:schemeClr w14:val="tx1"/>
                  </w14:solidFill>
                </w14:textFill>
              </w:rPr>
              <w:t>工时工作制</w:t>
            </w:r>
          </w:p>
        </w:tc>
        <w:tc>
          <w:tcPr>
            <w:tcW w:w="845"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olor w:val="000000" w:themeColor="text1"/>
                <w:sz w:val="24"/>
                <w14:textFill>
                  <w14:solidFill>
                    <w14:schemeClr w14:val="tx1"/>
                  </w14:solidFill>
                </w14:textFill>
              </w:rPr>
            </w:pPr>
          </w:p>
        </w:tc>
        <w:tc>
          <w:tcPr>
            <w:tcW w:w="1222" w:type="pct"/>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color w:val="000000" w:themeColor="text1"/>
                <w:kern w:val="0"/>
                <w:sz w:val="24"/>
                <w:lang w:bidi="ar"/>
                <w14:textFill>
                  <w14:solidFill>
                    <w14:schemeClr w14:val="tx1"/>
                  </w14:solidFill>
                </w14:textFill>
              </w:rPr>
            </w:pPr>
            <w:r>
              <w:rPr>
                <w:rFonts w:hint="eastAsia" w:ascii="Times New Roman" w:hAnsi="Times New Roman" w:eastAsia="仿宋_GB2312"/>
                <w:color w:val="000000" w:themeColor="text1"/>
                <w:kern w:val="0"/>
                <w:sz w:val="24"/>
                <w:lang w:bidi="ar"/>
                <w14:textFill>
                  <w14:solidFill>
                    <w14:schemeClr w14:val="tx1"/>
                  </w14:solidFill>
                </w14:textFill>
              </w:rPr>
              <w:t>工资支付形式</w:t>
            </w:r>
          </w:p>
        </w:tc>
        <w:tc>
          <w:tcPr>
            <w:tcW w:w="86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9"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黑体"/>
                <w:sz w:val="24"/>
                <w:szCs w:val="22"/>
              </w:rPr>
            </w:pPr>
          </w:p>
        </w:tc>
        <w:tc>
          <w:tcPr>
            <w:tcW w:w="1033"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color w:val="000000" w:themeColor="text1"/>
                <w:kern w:val="0"/>
                <w:sz w:val="24"/>
                <w:lang w:bidi="ar"/>
                <w14:textFill>
                  <w14:solidFill>
                    <w14:schemeClr w14:val="tx1"/>
                  </w14:solidFill>
                </w14:textFill>
              </w:rPr>
            </w:pPr>
            <w:r>
              <w:rPr>
                <w:rFonts w:hint="eastAsia" w:ascii="Times New Roman" w:hAnsi="Times New Roman" w:eastAsia="仿宋_GB2312"/>
                <w:color w:val="000000" w:themeColor="text1"/>
                <w:kern w:val="0"/>
                <w:sz w:val="24"/>
                <w:lang w:bidi="ar"/>
                <w14:textFill>
                  <w14:solidFill>
                    <w14:schemeClr w14:val="tx1"/>
                  </w14:solidFill>
                </w14:textFill>
              </w:rPr>
              <w:t>工作岗位</w:t>
            </w:r>
          </w:p>
        </w:tc>
        <w:tc>
          <w:tcPr>
            <w:tcW w:w="845"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olor w:val="000000" w:themeColor="text1"/>
                <w:sz w:val="24"/>
                <w14:textFill>
                  <w14:solidFill>
                    <w14:schemeClr w14:val="tx1"/>
                  </w14:solidFill>
                </w14:textFill>
              </w:rPr>
            </w:pPr>
          </w:p>
        </w:tc>
        <w:tc>
          <w:tcPr>
            <w:tcW w:w="1222" w:type="pct"/>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color w:val="000000" w:themeColor="text1"/>
                <w:kern w:val="0"/>
                <w:sz w:val="24"/>
                <w:lang w:bidi="ar"/>
                <w14:textFill>
                  <w14:solidFill>
                    <w14:schemeClr w14:val="tx1"/>
                  </w14:solidFill>
                </w14:textFill>
              </w:rPr>
            </w:pPr>
            <w:r>
              <w:rPr>
                <w:rFonts w:hint="eastAsia" w:ascii="Times New Roman" w:hAnsi="Times New Roman" w:eastAsia="仿宋_GB2312"/>
                <w:color w:val="000000" w:themeColor="text1"/>
                <w:kern w:val="0"/>
                <w:sz w:val="24"/>
                <w:lang w:bidi="ar"/>
                <w14:textFill>
                  <w14:solidFill>
                    <w14:schemeClr w14:val="tx1"/>
                  </w14:solidFill>
                </w14:textFill>
              </w:rPr>
              <w:t>工作地点</w:t>
            </w:r>
          </w:p>
        </w:tc>
        <w:tc>
          <w:tcPr>
            <w:tcW w:w="86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9"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黑体"/>
                <w:sz w:val="24"/>
                <w:szCs w:val="22"/>
              </w:rPr>
            </w:pPr>
          </w:p>
        </w:tc>
        <w:tc>
          <w:tcPr>
            <w:tcW w:w="1033"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color w:val="000000" w:themeColor="text1"/>
                <w:kern w:val="0"/>
                <w:sz w:val="24"/>
                <w:lang w:bidi="ar"/>
                <w14:textFill>
                  <w14:solidFill>
                    <w14:schemeClr w14:val="tx1"/>
                  </w14:solidFill>
                </w14:textFill>
              </w:rPr>
            </w:pPr>
            <w:r>
              <w:rPr>
                <w:rFonts w:hint="eastAsia" w:ascii="Times New Roman" w:hAnsi="Times New Roman" w:eastAsia="仿宋_GB2312"/>
                <w:color w:val="000000" w:themeColor="text1"/>
                <w:kern w:val="0"/>
                <w:sz w:val="24"/>
                <w:lang w:bidi="ar"/>
                <w14:textFill>
                  <w14:solidFill>
                    <w14:schemeClr w14:val="tx1"/>
                  </w14:solidFill>
                </w14:textFill>
              </w:rPr>
              <w:t>是否派遣合同</w:t>
            </w:r>
          </w:p>
        </w:tc>
        <w:tc>
          <w:tcPr>
            <w:tcW w:w="845"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olor w:val="000000" w:themeColor="text1"/>
                <w:sz w:val="24"/>
                <w14:textFill>
                  <w14:solidFill>
                    <w14:schemeClr w14:val="tx1"/>
                  </w14:solidFill>
                </w14:textFill>
              </w:rPr>
            </w:pPr>
          </w:p>
        </w:tc>
        <w:tc>
          <w:tcPr>
            <w:tcW w:w="1222" w:type="pct"/>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color w:val="000000" w:themeColor="text1"/>
                <w:kern w:val="0"/>
                <w:sz w:val="24"/>
                <w:lang w:bidi="ar"/>
                <w14:textFill>
                  <w14:solidFill>
                    <w14:schemeClr w14:val="tx1"/>
                  </w14:solidFill>
                </w14:textFill>
              </w:rPr>
            </w:pPr>
            <w:r>
              <w:rPr>
                <w:rFonts w:hint="eastAsia" w:ascii="Times New Roman" w:hAnsi="Times New Roman" w:eastAsia="仿宋_GB2312"/>
                <w:color w:val="000000" w:themeColor="text1"/>
                <w:kern w:val="0"/>
                <w:sz w:val="24"/>
                <w:lang w:bidi="ar"/>
                <w14:textFill>
                  <w14:solidFill>
                    <w14:schemeClr w14:val="tx1"/>
                  </w14:solidFill>
                </w14:textFill>
              </w:rPr>
              <w:t>派遣单位名称</w:t>
            </w:r>
          </w:p>
        </w:tc>
        <w:tc>
          <w:tcPr>
            <w:tcW w:w="86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9"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黑体"/>
                <w:sz w:val="24"/>
                <w:szCs w:val="22"/>
              </w:rPr>
            </w:pPr>
          </w:p>
        </w:tc>
        <w:tc>
          <w:tcPr>
            <w:tcW w:w="1033"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color w:val="000000" w:themeColor="text1"/>
                <w:kern w:val="0"/>
                <w:sz w:val="24"/>
                <w:lang w:bidi="ar"/>
                <w14:textFill>
                  <w14:solidFill>
                    <w14:schemeClr w14:val="tx1"/>
                  </w14:solidFill>
                </w14:textFill>
              </w:rPr>
            </w:pPr>
            <w:r>
              <w:rPr>
                <w:rFonts w:hint="eastAsia" w:ascii="Times New Roman" w:hAnsi="Times New Roman" w:eastAsia="仿宋_GB2312"/>
                <w:color w:val="000000" w:themeColor="text1"/>
                <w:kern w:val="0"/>
                <w:sz w:val="24"/>
                <w:lang w:bidi="ar"/>
                <w14:textFill>
                  <w14:solidFill>
                    <w14:schemeClr w14:val="tx1"/>
                  </w14:solidFill>
                </w14:textFill>
              </w:rPr>
              <w:t>是否特殊工时</w:t>
            </w:r>
          </w:p>
        </w:tc>
        <w:tc>
          <w:tcPr>
            <w:tcW w:w="845"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olor w:val="000000" w:themeColor="text1"/>
                <w:sz w:val="24"/>
                <w14:textFill>
                  <w14:solidFill>
                    <w14:schemeClr w14:val="tx1"/>
                  </w14:solidFill>
                </w14:textFill>
              </w:rPr>
            </w:pPr>
          </w:p>
        </w:tc>
        <w:tc>
          <w:tcPr>
            <w:tcW w:w="1222" w:type="pct"/>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color w:val="000000" w:themeColor="text1"/>
                <w:kern w:val="0"/>
                <w:sz w:val="24"/>
                <w:lang w:bidi="ar"/>
                <w14:textFill>
                  <w14:solidFill>
                    <w14:schemeClr w14:val="tx1"/>
                  </w14:solidFill>
                </w14:textFill>
              </w:rPr>
            </w:pPr>
            <w:r>
              <w:rPr>
                <w:rFonts w:hint="eastAsia" w:ascii="Times New Roman" w:hAnsi="Times New Roman" w:eastAsia="仿宋_GB2312"/>
                <w:color w:val="000000" w:themeColor="text1"/>
                <w:kern w:val="0"/>
                <w:sz w:val="24"/>
                <w:lang w:bidi="ar"/>
                <w14:textFill>
                  <w14:solidFill>
                    <w14:schemeClr w14:val="tx1"/>
                  </w14:solidFill>
                </w14:textFill>
              </w:rPr>
              <w:t>是否管理岗</w:t>
            </w:r>
          </w:p>
        </w:tc>
        <w:tc>
          <w:tcPr>
            <w:tcW w:w="86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9" w:hRule="exact"/>
          <w:jc w:val="center"/>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Times New Roman" w:hAnsi="Times New Roman" w:eastAsia="黑体"/>
                <w:kern w:val="0"/>
                <w:sz w:val="24"/>
                <w:lang w:bidi="ar"/>
              </w:rPr>
            </w:pPr>
            <w:r>
              <w:rPr>
                <w:rFonts w:hint="eastAsia" w:ascii="Times New Roman" w:hAnsi="Times New Roman" w:eastAsia="黑体"/>
                <w:kern w:val="0"/>
                <w:sz w:val="24"/>
                <w:lang w:bidi="ar"/>
              </w:rPr>
              <w:t>社会保障卡开户</w:t>
            </w:r>
          </w:p>
          <w:p>
            <w:pPr>
              <w:widowControl/>
              <w:jc w:val="center"/>
              <w:textAlignment w:val="center"/>
              <w:rPr>
                <w:rFonts w:ascii="Times New Roman" w:hAnsi="Times New Roman" w:eastAsia="黑体"/>
                <w:sz w:val="24"/>
                <w:szCs w:val="22"/>
              </w:rPr>
            </w:pPr>
            <w:r>
              <w:rPr>
                <w:rFonts w:hint="eastAsia" w:ascii="Times New Roman" w:hAnsi="Times New Roman" w:eastAsia="黑体"/>
                <w:kern w:val="0"/>
                <w:sz w:val="24"/>
                <w:lang w:bidi="ar"/>
              </w:rPr>
              <w:t>信息</w:t>
            </w:r>
          </w:p>
        </w:tc>
        <w:tc>
          <w:tcPr>
            <w:tcW w:w="1033"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sz w:val="24"/>
                <w:szCs w:val="22"/>
              </w:rPr>
            </w:pPr>
            <w:r>
              <w:rPr>
                <w:rFonts w:hint="eastAsia" w:ascii="Times New Roman" w:hAnsi="Times New Roman" w:eastAsia="仿宋_GB2312"/>
                <w:kern w:val="0"/>
                <w:sz w:val="24"/>
                <w:lang w:bidi="ar"/>
              </w:rPr>
              <w:t>发证机关</w:t>
            </w:r>
          </w:p>
        </w:tc>
        <w:tc>
          <w:tcPr>
            <w:tcW w:w="845"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4"/>
                <w:szCs w:val="22"/>
              </w:rPr>
            </w:pPr>
          </w:p>
        </w:tc>
        <w:tc>
          <w:tcPr>
            <w:tcW w:w="1222" w:type="pct"/>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sz w:val="24"/>
                <w:szCs w:val="22"/>
              </w:rPr>
            </w:pPr>
            <w:r>
              <w:rPr>
                <w:rFonts w:hint="eastAsia" w:ascii="Times New Roman" w:hAnsi="Times New Roman" w:eastAsia="仿宋_GB2312"/>
                <w:kern w:val="0"/>
                <w:sz w:val="24"/>
                <w:lang w:bidi="ar"/>
              </w:rPr>
              <w:t>发卡银行</w:t>
            </w:r>
          </w:p>
        </w:tc>
        <w:tc>
          <w:tcPr>
            <w:tcW w:w="86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9"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黑体"/>
                <w:sz w:val="24"/>
                <w:szCs w:val="22"/>
              </w:rPr>
            </w:pPr>
          </w:p>
        </w:tc>
        <w:tc>
          <w:tcPr>
            <w:tcW w:w="1033"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sz w:val="24"/>
                <w:szCs w:val="22"/>
              </w:rPr>
            </w:pPr>
            <w:r>
              <w:rPr>
                <w:rFonts w:hint="eastAsia" w:ascii="Times New Roman" w:hAnsi="Times New Roman" w:eastAsia="仿宋_GB2312"/>
                <w:kern w:val="0"/>
                <w:sz w:val="24"/>
                <w:lang w:bidi="ar"/>
              </w:rPr>
              <w:t>取卡网点</w:t>
            </w:r>
          </w:p>
        </w:tc>
        <w:tc>
          <w:tcPr>
            <w:tcW w:w="845"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4"/>
                <w:szCs w:val="22"/>
              </w:rPr>
            </w:pPr>
          </w:p>
        </w:tc>
        <w:tc>
          <w:tcPr>
            <w:tcW w:w="1222" w:type="pct"/>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sz w:val="24"/>
                <w:szCs w:val="22"/>
              </w:rPr>
            </w:pPr>
            <w:r>
              <w:rPr>
                <w:rFonts w:hint="eastAsia" w:ascii="Times New Roman" w:hAnsi="Times New Roman" w:eastAsia="仿宋_GB2312"/>
                <w:sz w:val="24"/>
              </w:rPr>
              <w:t>证件有效期</w:t>
            </w:r>
          </w:p>
        </w:tc>
        <w:tc>
          <w:tcPr>
            <w:tcW w:w="86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36" w:hRule="exact"/>
          <w:jc w:val="center"/>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黑体"/>
                <w:sz w:val="24"/>
                <w:szCs w:val="22"/>
              </w:rPr>
            </w:pPr>
            <w:r>
              <w:rPr>
                <w:rFonts w:hint="eastAsia" w:ascii="Times New Roman" w:hAnsi="Times New Roman" w:eastAsia="黑体"/>
                <w:kern w:val="0"/>
                <w:sz w:val="24"/>
                <w:lang w:bidi="ar"/>
              </w:rPr>
              <w:t>个人住房公积金账户设立信息</w:t>
            </w:r>
          </w:p>
        </w:tc>
        <w:tc>
          <w:tcPr>
            <w:tcW w:w="1033"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sz w:val="24"/>
                <w:szCs w:val="22"/>
              </w:rPr>
            </w:pPr>
            <w:r>
              <w:rPr>
                <w:rFonts w:hint="eastAsia" w:ascii="Times New Roman" w:hAnsi="Times New Roman" w:eastAsia="仿宋_GB2312"/>
                <w:kern w:val="0"/>
                <w:sz w:val="24"/>
                <w:lang w:bidi="ar"/>
              </w:rPr>
              <w:t>单位账号</w:t>
            </w:r>
          </w:p>
        </w:tc>
        <w:tc>
          <w:tcPr>
            <w:tcW w:w="845" w:type="pct"/>
            <w:gridSpan w:val="2"/>
            <w:tcBorders>
              <w:top w:val="single" w:color="auto" w:sz="4" w:space="0"/>
              <w:left w:val="single" w:color="auto" w:sz="4" w:space="0"/>
              <w:bottom w:val="single" w:color="auto" w:sz="4" w:space="0"/>
              <w:right w:val="single" w:color="auto" w:sz="4" w:space="0"/>
            </w:tcBorders>
            <w:noWrap/>
            <w:vAlign w:val="bottom"/>
          </w:tcPr>
          <w:p>
            <w:pPr>
              <w:rPr>
                <w:rFonts w:ascii="Times New Roman" w:hAnsi="Times New Roman" w:eastAsia="仿宋_GB2312"/>
                <w:sz w:val="24"/>
                <w:szCs w:val="22"/>
              </w:rPr>
            </w:pPr>
          </w:p>
        </w:tc>
        <w:tc>
          <w:tcPr>
            <w:tcW w:w="1222" w:type="pct"/>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sz w:val="24"/>
                <w:szCs w:val="22"/>
              </w:rPr>
            </w:pPr>
            <w:r>
              <w:rPr>
                <w:rFonts w:hint="eastAsia" w:ascii="Times New Roman" w:hAnsi="Times New Roman" w:eastAsia="仿宋_GB2312"/>
                <w:kern w:val="0"/>
                <w:sz w:val="24"/>
                <w:lang w:bidi="ar"/>
              </w:rPr>
              <w:t>首次参加工作时间</w:t>
            </w:r>
          </w:p>
        </w:tc>
        <w:tc>
          <w:tcPr>
            <w:tcW w:w="863" w:type="pct"/>
            <w:tcBorders>
              <w:top w:val="single" w:color="auto" w:sz="4" w:space="0"/>
              <w:left w:val="single" w:color="auto" w:sz="4" w:space="0"/>
              <w:bottom w:val="single" w:color="auto" w:sz="4" w:space="0"/>
              <w:right w:val="single" w:color="auto" w:sz="4" w:space="0"/>
            </w:tcBorders>
            <w:noWrap/>
            <w:vAlign w:val="bottom"/>
          </w:tcPr>
          <w:p>
            <w:pPr>
              <w:rPr>
                <w:rFonts w:ascii="Times New Roman" w:hAnsi="Times New Roman"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9"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黑体"/>
                <w:sz w:val="24"/>
                <w:szCs w:val="22"/>
              </w:rPr>
            </w:pPr>
          </w:p>
        </w:tc>
        <w:tc>
          <w:tcPr>
            <w:tcW w:w="1033"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sz w:val="24"/>
                <w:szCs w:val="22"/>
              </w:rPr>
            </w:pPr>
            <w:r>
              <w:rPr>
                <w:rFonts w:hint="eastAsia" w:ascii="Times New Roman" w:hAnsi="Times New Roman" w:eastAsia="仿宋_GB2312"/>
                <w:color w:val="000000" w:themeColor="text1"/>
                <w:sz w:val="24"/>
                <w14:textFill>
                  <w14:solidFill>
                    <w14:schemeClr w14:val="tx1"/>
                  </w14:solidFill>
                </w14:textFill>
              </w:rPr>
              <w:t>缴存基数</w:t>
            </w:r>
          </w:p>
        </w:tc>
        <w:tc>
          <w:tcPr>
            <w:tcW w:w="845" w:type="pct"/>
            <w:gridSpan w:val="2"/>
            <w:tcBorders>
              <w:top w:val="single" w:color="auto" w:sz="4" w:space="0"/>
              <w:left w:val="single" w:color="auto" w:sz="4" w:space="0"/>
              <w:bottom w:val="single" w:color="auto" w:sz="4" w:space="0"/>
              <w:right w:val="single" w:color="auto" w:sz="4" w:space="0"/>
            </w:tcBorders>
            <w:noWrap/>
            <w:vAlign w:val="bottom"/>
          </w:tcPr>
          <w:p>
            <w:pPr>
              <w:rPr>
                <w:rFonts w:ascii="Times New Roman" w:hAnsi="Times New Roman" w:eastAsia="仿宋_GB2312"/>
                <w:sz w:val="24"/>
                <w:szCs w:val="22"/>
              </w:rPr>
            </w:pPr>
          </w:p>
        </w:tc>
        <w:tc>
          <w:tcPr>
            <w:tcW w:w="1222" w:type="pct"/>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sz w:val="24"/>
                <w:szCs w:val="22"/>
              </w:rPr>
            </w:pPr>
            <w:r>
              <w:rPr>
                <w:rFonts w:hint="eastAsia" w:ascii="Times New Roman" w:hAnsi="Times New Roman" w:eastAsia="仿宋_GB2312"/>
                <w:kern w:val="0"/>
                <w:sz w:val="24"/>
                <w:lang w:bidi="ar"/>
              </w:rPr>
              <w:t>月缴存额</w:t>
            </w:r>
          </w:p>
        </w:tc>
        <w:tc>
          <w:tcPr>
            <w:tcW w:w="863" w:type="pct"/>
            <w:tcBorders>
              <w:top w:val="single" w:color="auto" w:sz="4" w:space="0"/>
              <w:left w:val="single" w:color="auto" w:sz="4" w:space="0"/>
              <w:bottom w:val="single" w:color="auto" w:sz="4" w:space="0"/>
              <w:right w:val="single" w:color="auto" w:sz="4" w:space="0"/>
            </w:tcBorders>
            <w:noWrap/>
            <w:vAlign w:val="bottom"/>
          </w:tcPr>
          <w:p>
            <w:pPr>
              <w:rPr>
                <w:rFonts w:ascii="Times New Roman" w:hAnsi="Times New Roman"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9"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黑体"/>
                <w:sz w:val="24"/>
                <w:szCs w:val="22"/>
              </w:rPr>
            </w:pPr>
          </w:p>
        </w:tc>
        <w:tc>
          <w:tcPr>
            <w:tcW w:w="3964" w:type="pct"/>
            <w:gridSpan w:val="8"/>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4"/>
                <w:szCs w:val="22"/>
              </w:rPr>
            </w:pPr>
            <w:r>
              <w:rPr>
                <w:rFonts w:hint="eastAsia" w:ascii="Times New Roman" w:hAnsi="Times New Roman" w:eastAsia="仿宋_GB2312"/>
                <w:sz w:val="24"/>
              </w:rPr>
              <w:t>批量个人住房公积金账户设立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9"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黑体"/>
                <w:sz w:val="24"/>
                <w:szCs w:val="22"/>
              </w:rPr>
            </w:pPr>
          </w:p>
        </w:tc>
        <w:tc>
          <w:tcPr>
            <w:tcW w:w="1033"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color w:val="000000" w:themeColor="text1"/>
                <w:sz w:val="24"/>
                <w:szCs w:val="22"/>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单位缴存比例</w:t>
            </w:r>
          </w:p>
        </w:tc>
        <w:tc>
          <w:tcPr>
            <w:tcW w:w="845" w:type="pct"/>
            <w:gridSpan w:val="2"/>
            <w:tcBorders>
              <w:top w:val="single" w:color="auto" w:sz="4" w:space="0"/>
              <w:left w:val="single" w:color="auto" w:sz="4" w:space="0"/>
              <w:bottom w:val="single" w:color="auto" w:sz="4" w:space="0"/>
              <w:right w:val="single" w:color="auto" w:sz="4" w:space="0"/>
            </w:tcBorders>
            <w:noWrap/>
            <w:vAlign w:val="bottom"/>
          </w:tcPr>
          <w:p>
            <w:pPr>
              <w:jc w:val="center"/>
              <w:rPr>
                <w:rFonts w:ascii="Times New Roman" w:hAnsi="Times New Roman" w:eastAsia="仿宋_GB2312"/>
                <w:sz w:val="24"/>
                <w:szCs w:val="22"/>
              </w:rPr>
            </w:pPr>
          </w:p>
        </w:tc>
        <w:tc>
          <w:tcPr>
            <w:tcW w:w="1222" w:type="pct"/>
            <w:gridSpan w:val="3"/>
            <w:tcBorders>
              <w:top w:val="single" w:color="auto" w:sz="4" w:space="0"/>
              <w:left w:val="single" w:color="auto" w:sz="4" w:space="0"/>
              <w:bottom w:val="single" w:color="auto" w:sz="4" w:space="0"/>
              <w:right w:val="single" w:color="auto" w:sz="4" w:space="0"/>
            </w:tcBorders>
            <w:vAlign w:val="center"/>
          </w:tcPr>
          <w:p>
            <w:pPr>
              <w:widowControl/>
              <w:tabs>
                <w:tab w:val="left" w:pos="561"/>
              </w:tabs>
              <w:jc w:val="center"/>
              <w:textAlignment w:val="center"/>
              <w:rPr>
                <w:rFonts w:ascii="Times New Roman" w:hAnsi="Times New Roman" w:eastAsia="仿宋_GB2312"/>
                <w:kern w:val="0"/>
                <w:sz w:val="24"/>
                <w:szCs w:val="22"/>
                <w:lang w:bidi="ar"/>
              </w:rPr>
            </w:pPr>
            <w:r>
              <w:rPr>
                <w:rFonts w:hint="eastAsia" w:ascii="Times New Roman" w:hAnsi="Times New Roman" w:eastAsia="仿宋_GB2312"/>
                <w:kern w:val="0"/>
                <w:sz w:val="24"/>
                <w:lang w:bidi="ar"/>
              </w:rPr>
              <w:t>个人缴存比例</w:t>
            </w:r>
          </w:p>
        </w:tc>
        <w:tc>
          <w:tcPr>
            <w:tcW w:w="863" w:type="pct"/>
            <w:tcBorders>
              <w:top w:val="single" w:color="auto" w:sz="4" w:space="0"/>
              <w:left w:val="single" w:color="auto" w:sz="4" w:space="0"/>
              <w:bottom w:val="single" w:color="auto" w:sz="4" w:space="0"/>
              <w:right w:val="single" w:color="auto" w:sz="4" w:space="0"/>
            </w:tcBorders>
            <w:noWrap/>
            <w:vAlign w:val="bottom"/>
          </w:tcPr>
          <w:p>
            <w:pPr>
              <w:jc w:val="center"/>
              <w:rPr>
                <w:rFonts w:ascii="Times New Roman" w:hAnsi="Times New Roman"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9" w:hRule="exac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黑体"/>
                <w:sz w:val="24"/>
                <w:szCs w:val="22"/>
              </w:rPr>
            </w:pPr>
          </w:p>
        </w:tc>
        <w:tc>
          <w:tcPr>
            <w:tcW w:w="1033"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color w:val="000000" w:themeColor="text1"/>
                <w:sz w:val="24"/>
                <w:szCs w:val="22"/>
                <w14:textFill>
                  <w14:solidFill>
                    <w14:schemeClr w14:val="tx1"/>
                  </w14:solidFill>
                </w14:textFill>
              </w:rPr>
            </w:pPr>
            <w:r>
              <w:rPr>
                <w:rFonts w:hint="eastAsia" w:ascii="Times New Roman" w:hAnsi="Times New Roman" w:eastAsia="仿宋_GB2312"/>
                <w:color w:val="000000" w:themeColor="text1"/>
                <w:sz w:val="24"/>
                <w14:textFill>
                  <w14:solidFill>
                    <w14:schemeClr w14:val="tx1"/>
                  </w14:solidFill>
                </w14:textFill>
              </w:rPr>
              <w:t>单位月缴存额</w:t>
            </w:r>
          </w:p>
        </w:tc>
        <w:tc>
          <w:tcPr>
            <w:tcW w:w="845" w:type="pct"/>
            <w:gridSpan w:val="2"/>
            <w:tcBorders>
              <w:top w:val="single" w:color="auto" w:sz="4" w:space="0"/>
              <w:left w:val="single" w:color="auto" w:sz="4" w:space="0"/>
              <w:bottom w:val="single" w:color="auto" w:sz="4" w:space="0"/>
              <w:right w:val="single" w:color="auto" w:sz="4" w:space="0"/>
            </w:tcBorders>
            <w:noWrap/>
            <w:vAlign w:val="bottom"/>
          </w:tcPr>
          <w:p>
            <w:pPr>
              <w:jc w:val="center"/>
              <w:rPr>
                <w:rFonts w:ascii="Times New Roman" w:hAnsi="Times New Roman" w:eastAsia="仿宋_GB2312"/>
                <w:sz w:val="24"/>
                <w:szCs w:val="22"/>
              </w:rPr>
            </w:pPr>
          </w:p>
        </w:tc>
        <w:tc>
          <w:tcPr>
            <w:tcW w:w="1222" w:type="pct"/>
            <w:gridSpan w:val="3"/>
            <w:tcBorders>
              <w:top w:val="single" w:color="auto" w:sz="4" w:space="0"/>
              <w:left w:val="single" w:color="auto" w:sz="4" w:space="0"/>
              <w:bottom w:val="single" w:color="auto" w:sz="4" w:space="0"/>
              <w:right w:val="single" w:color="auto" w:sz="4" w:space="0"/>
            </w:tcBorders>
            <w:vAlign w:val="center"/>
          </w:tcPr>
          <w:p>
            <w:pPr>
              <w:widowControl/>
              <w:tabs>
                <w:tab w:val="left" w:pos="561"/>
              </w:tabs>
              <w:jc w:val="center"/>
              <w:textAlignment w:val="center"/>
              <w:rPr>
                <w:rFonts w:ascii="Times New Roman" w:hAnsi="Times New Roman" w:eastAsia="仿宋_GB2312"/>
                <w:kern w:val="0"/>
                <w:sz w:val="24"/>
                <w:szCs w:val="22"/>
                <w:lang w:bidi="ar"/>
              </w:rPr>
            </w:pPr>
            <w:r>
              <w:rPr>
                <w:rFonts w:hint="eastAsia" w:ascii="Times New Roman" w:hAnsi="Times New Roman" w:eastAsia="仿宋_GB2312"/>
                <w:kern w:val="0"/>
                <w:sz w:val="24"/>
                <w:lang w:bidi="ar"/>
              </w:rPr>
              <w:t>个人月缴存额</w:t>
            </w:r>
          </w:p>
        </w:tc>
        <w:tc>
          <w:tcPr>
            <w:tcW w:w="863" w:type="pct"/>
            <w:tcBorders>
              <w:top w:val="single" w:color="auto" w:sz="4" w:space="0"/>
              <w:left w:val="single" w:color="auto" w:sz="4" w:space="0"/>
              <w:bottom w:val="single" w:color="auto" w:sz="4" w:space="0"/>
              <w:right w:val="single" w:color="auto" w:sz="4" w:space="0"/>
            </w:tcBorders>
            <w:noWrap/>
            <w:vAlign w:val="bottom"/>
          </w:tcPr>
          <w:p>
            <w:pPr>
              <w:jc w:val="center"/>
              <w:rPr>
                <w:rFonts w:ascii="Times New Roman" w:hAnsi="Times New Roman"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9" w:hRule="exact"/>
          <w:jc w:val="center"/>
        </w:trPr>
        <w:tc>
          <w:tcPr>
            <w:tcW w:w="1035" w:type="pct"/>
            <w:tcBorders>
              <w:top w:val="single" w:color="auto" w:sz="4" w:space="0"/>
              <w:left w:val="single" w:color="auto" w:sz="4" w:space="0"/>
              <w:bottom w:val="single" w:color="auto" w:sz="4" w:space="0"/>
              <w:right w:val="single" w:color="auto" w:sz="4" w:space="0"/>
            </w:tcBorders>
            <w:noWrap/>
            <w:vAlign w:val="center"/>
          </w:tcPr>
          <w:p>
            <w:pPr>
              <w:jc w:val="center"/>
              <w:rPr>
                <w:rFonts w:ascii="Times New Roman" w:hAnsi="Times New Roman" w:eastAsia="黑体"/>
                <w:sz w:val="24"/>
                <w:szCs w:val="22"/>
              </w:rPr>
            </w:pPr>
            <w:r>
              <w:rPr>
                <w:rFonts w:hint="eastAsia" w:ascii="Times New Roman" w:hAnsi="Times New Roman" w:eastAsia="黑体"/>
                <w:kern w:val="0"/>
                <w:sz w:val="24"/>
                <w:lang w:bidi="ar"/>
              </w:rPr>
              <w:t>医保职工参保登记</w:t>
            </w:r>
          </w:p>
        </w:tc>
        <w:tc>
          <w:tcPr>
            <w:tcW w:w="1033"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仿宋_GB2312"/>
                <w:kern w:val="0"/>
                <w:sz w:val="24"/>
                <w:szCs w:val="22"/>
                <w:lang w:bidi="ar"/>
              </w:rPr>
            </w:pPr>
            <w:r>
              <w:rPr>
                <w:rFonts w:hint="eastAsia" w:ascii="Times New Roman" w:hAnsi="Times New Roman" w:eastAsia="仿宋_GB2312"/>
                <w:kern w:val="0"/>
                <w:sz w:val="24"/>
                <w:lang w:bidi="ar"/>
              </w:rPr>
              <w:t>单位编号</w:t>
            </w:r>
          </w:p>
        </w:tc>
        <w:tc>
          <w:tcPr>
            <w:tcW w:w="845" w:type="pct"/>
            <w:gridSpan w:val="2"/>
            <w:tcBorders>
              <w:top w:val="single" w:color="auto" w:sz="4" w:space="0"/>
              <w:left w:val="single" w:color="auto" w:sz="4" w:space="0"/>
              <w:bottom w:val="single" w:color="auto" w:sz="4" w:space="0"/>
              <w:right w:val="single" w:color="auto" w:sz="4" w:space="0"/>
            </w:tcBorders>
            <w:noWrap/>
            <w:vAlign w:val="bottom"/>
          </w:tcPr>
          <w:p>
            <w:pPr>
              <w:rPr>
                <w:rFonts w:ascii="Times New Roman" w:hAnsi="Times New Roman" w:eastAsia="仿宋_GB2312"/>
                <w:sz w:val="24"/>
                <w:szCs w:val="22"/>
              </w:rPr>
            </w:pPr>
          </w:p>
        </w:tc>
        <w:tc>
          <w:tcPr>
            <w:tcW w:w="1222" w:type="pct"/>
            <w:gridSpan w:val="3"/>
            <w:tcBorders>
              <w:top w:val="single" w:color="auto" w:sz="4" w:space="0"/>
              <w:left w:val="single" w:color="auto" w:sz="4" w:space="0"/>
              <w:bottom w:val="single" w:color="auto" w:sz="4" w:space="0"/>
              <w:right w:val="single" w:color="auto" w:sz="4" w:space="0"/>
            </w:tcBorders>
            <w:noWrap/>
            <w:vAlign w:val="bottom"/>
          </w:tcPr>
          <w:p>
            <w:pPr>
              <w:jc w:val="center"/>
              <w:rPr>
                <w:rFonts w:ascii="Times New Roman" w:hAnsi="Times New Roman" w:eastAsia="仿宋_GB2312"/>
                <w:color w:val="FF0000"/>
                <w:sz w:val="24"/>
                <w:szCs w:val="22"/>
              </w:rPr>
            </w:pPr>
            <w:r>
              <w:rPr>
                <w:rFonts w:hint="eastAsia" w:ascii="Times New Roman" w:hAnsi="Times New Roman" w:eastAsia="仿宋_GB2312"/>
                <w:color w:val="000000" w:themeColor="text1"/>
                <w:sz w:val="24"/>
                <w14:textFill>
                  <w14:solidFill>
                    <w14:schemeClr w14:val="tx1"/>
                  </w14:solidFill>
                </w14:textFill>
              </w:rPr>
              <w:t>月工资额</w:t>
            </w:r>
          </w:p>
        </w:tc>
        <w:tc>
          <w:tcPr>
            <w:tcW w:w="863" w:type="pct"/>
            <w:tcBorders>
              <w:top w:val="single" w:color="auto" w:sz="4" w:space="0"/>
              <w:left w:val="single" w:color="auto" w:sz="4" w:space="0"/>
              <w:bottom w:val="single" w:color="auto" w:sz="4" w:space="0"/>
              <w:right w:val="single" w:color="auto" w:sz="4" w:space="0"/>
            </w:tcBorders>
            <w:noWrap/>
            <w:vAlign w:val="bottom"/>
          </w:tcPr>
          <w:p>
            <w:pPr>
              <w:rPr>
                <w:rFonts w:ascii="Times New Roman" w:hAnsi="Times New Roman" w:eastAsia="仿宋_GB2312"/>
                <w:color w:val="FF000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9" w:hRule="exact"/>
          <w:jc w:val="center"/>
        </w:trPr>
        <w:tc>
          <w:tcPr>
            <w:tcW w:w="1035" w:type="pct"/>
            <w:tcBorders>
              <w:top w:val="single" w:color="auto" w:sz="4" w:space="0"/>
              <w:left w:val="single" w:color="auto" w:sz="4" w:space="0"/>
              <w:bottom w:val="single" w:color="auto" w:sz="4" w:space="0"/>
              <w:right w:val="single" w:color="auto" w:sz="4" w:space="0"/>
            </w:tcBorders>
            <w:noWrap/>
            <w:vAlign w:val="center"/>
          </w:tcPr>
          <w:p>
            <w:pPr>
              <w:jc w:val="center"/>
              <w:rPr>
                <w:rFonts w:ascii="Times New Roman" w:hAnsi="Times New Roman" w:eastAsia="黑体"/>
                <w:kern w:val="0"/>
                <w:sz w:val="24"/>
                <w:szCs w:val="22"/>
                <w:lang w:bidi="ar"/>
              </w:rPr>
            </w:pPr>
            <w:r>
              <w:rPr>
                <w:rFonts w:hint="eastAsia" w:ascii="Times New Roman" w:hAnsi="Times New Roman" w:eastAsia="黑体"/>
                <w:kern w:val="0"/>
                <w:sz w:val="24"/>
                <w:lang w:eastAsia="zh-Hans" w:bidi="ar"/>
              </w:rPr>
              <w:t>结果送达方式</w:t>
            </w:r>
          </w:p>
        </w:tc>
        <w:tc>
          <w:tcPr>
            <w:tcW w:w="3964" w:type="pct"/>
            <w:gridSpan w:val="8"/>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sz w:val="24"/>
                <w:szCs w:val="22"/>
              </w:rPr>
            </w:pPr>
            <w:r>
              <w:rPr>
                <w:rFonts w:ascii="Times New Roman" w:hAnsi="Times New Roman" w:eastAsia="仿宋_GB2312"/>
                <w:color w:val="000000"/>
                <w:kern w:val="0"/>
                <w:sz w:val="24"/>
                <w:lang w:bidi="ar"/>
              </w:rPr>
              <w:t>□</w:t>
            </w:r>
            <w:r>
              <w:rPr>
                <w:rFonts w:hint="eastAsia" w:ascii="Times New Roman" w:hAnsi="Times New Roman" w:eastAsia="仿宋_GB2312"/>
                <w:color w:val="000000"/>
                <w:kern w:val="0"/>
                <w:sz w:val="24"/>
                <w:lang w:bidi="ar"/>
              </w:rPr>
              <w:t>邮寄</w:t>
            </w:r>
            <w:r>
              <w:rPr>
                <w:rFonts w:ascii="Times New Roman" w:hAnsi="Times New Roman" w:eastAsia="仿宋_GB2312"/>
                <w:color w:val="000000"/>
                <w:kern w:val="0"/>
                <w:sz w:val="24"/>
                <w:lang w:bidi="ar"/>
              </w:rPr>
              <w:t xml:space="preserve">           □</w:t>
            </w:r>
            <w:r>
              <w:rPr>
                <w:rFonts w:hint="eastAsia" w:ascii="Times New Roman" w:hAnsi="Times New Roman" w:eastAsia="仿宋_GB2312"/>
                <w:color w:val="000000"/>
                <w:kern w:val="0"/>
                <w:sz w:val="24"/>
                <w:lang w:bidi="ar"/>
              </w:rPr>
              <w:t>窗口领取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9" w:hRule="exact"/>
          <w:jc w:val="center"/>
        </w:trPr>
        <w:tc>
          <w:tcPr>
            <w:tcW w:w="1035" w:type="pct"/>
            <w:tcBorders>
              <w:top w:val="single" w:color="auto" w:sz="4" w:space="0"/>
              <w:left w:val="single" w:color="auto" w:sz="4" w:space="0"/>
              <w:bottom w:val="single" w:color="auto" w:sz="4" w:space="0"/>
              <w:right w:val="single" w:color="auto" w:sz="4" w:space="0"/>
            </w:tcBorders>
            <w:noWrap/>
            <w:vAlign w:val="center"/>
          </w:tcPr>
          <w:p>
            <w:pPr>
              <w:jc w:val="center"/>
              <w:rPr>
                <w:rFonts w:ascii="Times New Roman" w:hAnsi="Times New Roman" w:eastAsia="黑体"/>
                <w:kern w:val="0"/>
                <w:sz w:val="24"/>
                <w:szCs w:val="22"/>
                <w:lang w:eastAsia="zh-Hans" w:bidi="ar"/>
              </w:rPr>
            </w:pPr>
            <w:r>
              <w:rPr>
                <w:rFonts w:hint="eastAsia" w:ascii="Times New Roman" w:hAnsi="Times New Roman" w:eastAsia="黑体"/>
                <w:kern w:val="0"/>
                <w:sz w:val="24"/>
                <w:lang w:eastAsia="zh-Hans" w:bidi="ar"/>
              </w:rPr>
              <w:t>邮寄地址</w:t>
            </w:r>
          </w:p>
        </w:tc>
        <w:tc>
          <w:tcPr>
            <w:tcW w:w="573" w:type="pct"/>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kern w:val="0"/>
                <w:sz w:val="24"/>
                <w:szCs w:val="22"/>
                <w:lang w:bidi="ar"/>
              </w:rPr>
            </w:pPr>
          </w:p>
        </w:tc>
        <w:tc>
          <w:tcPr>
            <w:tcW w:w="759" w:type="pct"/>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Times New Roman" w:hAnsi="Times New Roman" w:eastAsia="仿宋_GB2312"/>
                <w:sz w:val="24"/>
                <w:szCs w:val="22"/>
              </w:rPr>
            </w:pPr>
            <w:r>
              <w:rPr>
                <w:rFonts w:hint="eastAsia" w:ascii="Times New Roman" w:hAnsi="Times New Roman" w:eastAsia="仿宋_GB2312"/>
                <w:color w:val="000000"/>
                <w:kern w:val="0"/>
                <w:sz w:val="24"/>
                <w:lang w:eastAsia="zh-Hans" w:bidi="ar"/>
              </w:rPr>
              <w:t>联系人</w:t>
            </w:r>
          </w:p>
        </w:tc>
        <w:tc>
          <w:tcPr>
            <w:tcW w:w="774" w:type="pct"/>
            <w:gridSpan w:val="2"/>
            <w:tcBorders>
              <w:top w:val="single" w:color="auto" w:sz="4" w:space="0"/>
              <w:left w:val="single" w:color="auto" w:sz="4" w:space="0"/>
              <w:bottom w:val="single" w:color="auto" w:sz="4" w:space="0"/>
              <w:right w:val="single" w:color="auto" w:sz="4" w:space="0"/>
            </w:tcBorders>
            <w:noWrap/>
            <w:vAlign w:val="center"/>
          </w:tcPr>
          <w:p>
            <w:pPr>
              <w:rPr>
                <w:rFonts w:ascii="Times New Roman" w:hAnsi="Times New Roman" w:eastAsia="仿宋_GB2312"/>
                <w:sz w:val="24"/>
                <w:szCs w:val="22"/>
              </w:rPr>
            </w:pPr>
          </w:p>
        </w:tc>
        <w:tc>
          <w:tcPr>
            <w:tcW w:w="783" w:type="pct"/>
            <w:tcBorders>
              <w:top w:val="single" w:color="auto" w:sz="4" w:space="0"/>
              <w:left w:val="single" w:color="auto" w:sz="4" w:space="0"/>
              <w:bottom w:val="single" w:color="auto" w:sz="4" w:space="0"/>
              <w:right w:val="single" w:color="auto" w:sz="4" w:space="0"/>
            </w:tcBorders>
            <w:noWrap/>
            <w:vAlign w:val="center"/>
          </w:tcPr>
          <w:p>
            <w:pPr>
              <w:jc w:val="center"/>
              <w:rPr>
                <w:rFonts w:ascii="Times New Roman" w:hAnsi="Times New Roman" w:eastAsia="仿宋_GB2312"/>
                <w:sz w:val="24"/>
                <w:szCs w:val="22"/>
              </w:rPr>
            </w:pPr>
            <w:r>
              <w:rPr>
                <w:rFonts w:hint="eastAsia" w:ascii="Times New Roman" w:hAnsi="Times New Roman" w:eastAsia="仿宋_GB2312"/>
                <w:color w:val="000000"/>
                <w:kern w:val="0"/>
                <w:sz w:val="24"/>
                <w:lang w:eastAsia="zh-Hans" w:bidi="ar"/>
              </w:rPr>
              <w:t>联系电话</w:t>
            </w:r>
          </w:p>
        </w:tc>
        <w:tc>
          <w:tcPr>
            <w:tcW w:w="1075" w:type="pct"/>
            <w:gridSpan w:val="2"/>
            <w:tcBorders>
              <w:top w:val="single" w:color="auto" w:sz="4" w:space="0"/>
              <w:left w:val="single" w:color="auto" w:sz="4" w:space="0"/>
              <w:bottom w:val="single" w:color="auto" w:sz="4" w:space="0"/>
              <w:right w:val="single" w:color="auto" w:sz="4" w:space="0"/>
            </w:tcBorders>
            <w:noWrap/>
            <w:vAlign w:val="center"/>
          </w:tcPr>
          <w:p>
            <w:pPr>
              <w:rPr>
                <w:rFonts w:ascii="Times New Roman" w:hAnsi="Times New Roman"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417" w:hRule="exact"/>
          <w:jc w:val="center"/>
        </w:trPr>
        <w:tc>
          <w:tcPr>
            <w:tcW w:w="1035" w:type="pct"/>
            <w:tcBorders>
              <w:top w:val="single" w:color="auto" w:sz="4" w:space="0"/>
              <w:left w:val="single" w:color="auto" w:sz="4" w:space="0"/>
              <w:bottom w:val="single" w:color="auto" w:sz="4" w:space="0"/>
              <w:right w:val="single" w:color="auto" w:sz="4" w:space="0"/>
            </w:tcBorders>
            <w:noWrap/>
            <w:vAlign w:val="center"/>
          </w:tcPr>
          <w:p>
            <w:pPr>
              <w:jc w:val="center"/>
              <w:rPr>
                <w:rFonts w:ascii="Times New Roman" w:hAnsi="Times New Roman" w:eastAsia="黑体"/>
                <w:kern w:val="0"/>
                <w:sz w:val="24"/>
                <w:szCs w:val="22"/>
                <w:lang w:eastAsia="zh-Hans" w:bidi="ar"/>
              </w:rPr>
            </w:pPr>
            <w:r>
              <w:rPr>
                <w:rFonts w:hint="eastAsia" w:ascii="Times New Roman" w:hAnsi="Times New Roman" w:eastAsia="黑体"/>
                <w:kern w:val="0"/>
                <w:sz w:val="24"/>
                <w:lang w:eastAsia="zh-Hans" w:bidi="ar"/>
              </w:rPr>
              <w:t>承诺签名</w:t>
            </w:r>
          </w:p>
        </w:tc>
        <w:tc>
          <w:tcPr>
            <w:tcW w:w="3964" w:type="pct"/>
            <w:gridSpan w:val="8"/>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olor w:val="000000"/>
                <w:kern w:val="0"/>
                <w:sz w:val="24"/>
                <w:szCs w:val="22"/>
                <w:lang w:bidi="ar"/>
              </w:rPr>
            </w:pPr>
            <w:r>
              <w:rPr>
                <w:rFonts w:hint="eastAsia" w:ascii="Times New Roman" w:hAnsi="Times New Roman" w:eastAsia="仿宋_GB2312"/>
                <w:color w:val="000000"/>
                <w:kern w:val="0"/>
                <w:sz w:val="24"/>
                <w:lang w:bidi="ar"/>
              </w:rPr>
              <w:t>本人核对以上填写内容正确无误并承诺以上申报信息及所提交的证明材料均真实有效，若被查证</w:t>
            </w:r>
            <w:r>
              <w:rPr>
                <w:rFonts w:hint="eastAsia" w:ascii="Times New Roman" w:hAnsi="Times New Roman" w:eastAsia="仿宋_GB2312"/>
                <w:color w:val="000000"/>
                <w:kern w:val="0"/>
                <w:sz w:val="24"/>
                <w:lang w:eastAsia="zh-Hans" w:bidi="ar"/>
              </w:rPr>
              <w:t>业务办理</w:t>
            </w:r>
            <w:r>
              <w:rPr>
                <w:rFonts w:hint="eastAsia" w:ascii="Times New Roman" w:hAnsi="Times New Roman" w:eastAsia="仿宋_GB2312"/>
                <w:color w:val="000000"/>
                <w:kern w:val="0"/>
                <w:sz w:val="24"/>
                <w:lang w:bidi="ar"/>
              </w:rPr>
              <w:t>过程中存在隐瞒事实、弄虚作假行为的，本人愿意承担法律责任，接受相关部门处理，直至注销以上办理结果。</w:t>
            </w:r>
            <w:r>
              <w:rPr>
                <w:rFonts w:ascii="Times New Roman" w:hAnsi="Times New Roman" w:eastAsia="仿宋_GB2312"/>
                <w:color w:val="000000"/>
                <w:kern w:val="0"/>
                <w:sz w:val="24"/>
                <w:lang w:bidi="ar"/>
              </w:rPr>
              <w:br w:type="textWrapping"/>
            </w:r>
            <w:r>
              <w:rPr>
                <w:rFonts w:ascii="Times New Roman" w:hAnsi="Times New Roman" w:eastAsia="仿宋_GB2312"/>
                <w:color w:val="000000"/>
                <w:kern w:val="0"/>
                <w:sz w:val="24"/>
                <w:lang w:bidi="ar"/>
              </w:rPr>
              <w:br w:type="textWrapping"/>
            </w:r>
            <w:r>
              <w:rPr>
                <w:rFonts w:hint="eastAsia" w:ascii="Times New Roman" w:hAnsi="Times New Roman" w:eastAsia="仿宋_GB2312"/>
                <w:color w:val="000000"/>
                <w:kern w:val="0"/>
                <w:sz w:val="24"/>
                <w:lang w:bidi="ar"/>
              </w:rPr>
              <w:t>申请人（代办人）签名：</w:t>
            </w:r>
            <w:r>
              <w:rPr>
                <w:rFonts w:ascii="Times New Roman" w:hAnsi="Times New Roman" w:eastAsia="仿宋_GB2312"/>
                <w:color w:val="000000"/>
                <w:kern w:val="0"/>
                <w:sz w:val="24"/>
                <w:lang w:bidi="ar"/>
              </w:rPr>
              <w:t xml:space="preserve">              </w:t>
            </w:r>
            <w:r>
              <w:rPr>
                <w:rFonts w:hint="eastAsia" w:ascii="Times New Roman" w:hAnsi="Times New Roman" w:eastAsia="仿宋_GB2312"/>
                <w:color w:val="000000"/>
                <w:kern w:val="0"/>
                <w:sz w:val="24"/>
                <w:lang w:bidi="ar"/>
              </w:rPr>
              <w:t>联系电话：</w:t>
            </w:r>
            <w:r>
              <w:rPr>
                <w:rFonts w:ascii="Times New Roman" w:hAnsi="Times New Roman" w:eastAsia="仿宋_GB2312"/>
                <w:color w:val="000000"/>
                <w:kern w:val="0"/>
                <w:sz w:val="24"/>
                <w:lang w:bidi="ar"/>
              </w:rPr>
              <w:t xml:space="preserve">                </w:t>
            </w:r>
          </w:p>
          <w:p>
            <w:pPr>
              <w:rPr>
                <w:rFonts w:ascii="Times New Roman" w:hAnsi="Times New Roman" w:eastAsia="仿宋_GB2312"/>
                <w:sz w:val="24"/>
                <w:szCs w:val="22"/>
              </w:rPr>
            </w:pPr>
            <w:r>
              <w:rPr>
                <w:rFonts w:hint="eastAsia" w:ascii="Times New Roman" w:hAnsi="Times New Roman" w:eastAsia="仿宋_GB2312"/>
                <w:color w:val="000000"/>
                <w:kern w:val="0"/>
                <w:sz w:val="24"/>
                <w:lang w:bidi="ar"/>
              </w:rPr>
              <w:t>申请日期</w:t>
            </w:r>
            <w:r>
              <w:rPr>
                <w:rFonts w:ascii="Times New Roman" w:hAnsi="Times New Roman" w:eastAsia="仿宋_GB2312"/>
                <w:color w:val="000000"/>
                <w:kern w:val="0"/>
                <w:sz w:val="24"/>
                <w:lang w:bidi="ar"/>
              </w:rPr>
              <w:t xml:space="preserve"> </w:t>
            </w:r>
            <w:r>
              <w:rPr>
                <w:rFonts w:hint="eastAsia" w:ascii="Times New Roman" w:hAnsi="Times New Roman" w:eastAsia="仿宋_GB2312"/>
                <w:color w:val="000000"/>
                <w:kern w:val="0"/>
                <w:sz w:val="24"/>
                <w:lang w:bidi="ar"/>
              </w:rPr>
              <w:t>：</w:t>
            </w:r>
            <w:r>
              <w:rPr>
                <w:rFonts w:ascii="Times New Roman" w:hAnsi="Times New Roman" w:eastAsia="仿宋_GB2312"/>
                <w:color w:val="000000"/>
                <w:kern w:val="0"/>
                <w:sz w:val="24"/>
                <w:lang w:bidi="ar"/>
              </w:rPr>
              <w:t xml:space="preserve">   </w:t>
            </w:r>
            <w:r>
              <w:rPr>
                <w:rFonts w:hint="eastAsia" w:ascii="Times New Roman" w:hAnsi="Times New Roman" w:eastAsia="仿宋_GB2312"/>
                <w:color w:val="000000"/>
                <w:kern w:val="0"/>
                <w:sz w:val="24"/>
                <w:lang w:bidi="ar"/>
              </w:rPr>
              <w:t>年</w:t>
            </w:r>
            <w:r>
              <w:rPr>
                <w:rFonts w:ascii="Times New Roman" w:hAnsi="Times New Roman" w:eastAsia="仿宋_GB2312"/>
                <w:color w:val="000000"/>
                <w:kern w:val="0"/>
                <w:sz w:val="24"/>
                <w:lang w:bidi="ar"/>
              </w:rPr>
              <w:t xml:space="preserve">  </w:t>
            </w:r>
            <w:r>
              <w:rPr>
                <w:rFonts w:hint="eastAsia" w:ascii="Times New Roman" w:hAnsi="Times New Roman" w:eastAsia="仿宋_GB2312"/>
                <w:color w:val="000000"/>
                <w:kern w:val="0"/>
                <w:sz w:val="24"/>
                <w:lang w:bidi="ar"/>
              </w:rPr>
              <w:t>月</w:t>
            </w:r>
            <w:r>
              <w:rPr>
                <w:rFonts w:ascii="Times New Roman" w:hAnsi="Times New Roman" w:eastAsia="仿宋_GB2312"/>
                <w:color w:val="000000"/>
                <w:kern w:val="0"/>
                <w:sz w:val="24"/>
                <w:lang w:bidi="ar"/>
              </w:rPr>
              <w:t xml:space="preserve">  </w:t>
            </w:r>
            <w:r>
              <w:rPr>
                <w:rFonts w:hint="eastAsia" w:ascii="Times New Roman" w:hAnsi="Times New Roman" w:eastAsia="仿宋_GB2312"/>
                <w:color w:val="000000"/>
                <w:kern w:val="0"/>
                <w:sz w:val="24"/>
                <w:lang w:bidi="ar"/>
              </w:rPr>
              <w:t>日</w:t>
            </w:r>
          </w:p>
        </w:tc>
      </w:tr>
    </w:tbl>
    <w:p>
      <w:pPr>
        <w:pStyle w:val="11"/>
        <w:ind w:firstLine="0" w:firstLineChars="0"/>
        <w:rPr>
          <w:rFonts w:ascii="Times New Roman" w:hAnsi="Times New Roman" w:eastAsia="仿宋_GB2312"/>
          <w:b/>
          <w:bCs/>
          <w:sz w:val="22"/>
          <w:szCs w:val="28"/>
        </w:rPr>
      </w:pPr>
    </w:p>
    <w:p>
      <w:pPr>
        <w:pStyle w:val="11"/>
        <w:ind w:left="660" w:hanging="660" w:firstLineChars="0"/>
        <w:rPr>
          <w:rFonts w:ascii="Times New Roman" w:hAnsi="Times New Roman" w:eastAsia="仿宋_GB2312"/>
          <w:sz w:val="24"/>
        </w:rPr>
      </w:pPr>
      <w:r>
        <w:rPr>
          <w:rFonts w:hint="eastAsia" w:ascii="Times New Roman" w:hAnsi="Times New Roman" w:eastAsia="仿宋_GB2312"/>
          <w:b/>
          <w:bCs/>
          <w:sz w:val="22"/>
          <w:szCs w:val="28"/>
        </w:rPr>
        <w:t>备注：</w:t>
      </w:r>
      <w:r>
        <w:rPr>
          <w:rFonts w:ascii="Times New Roman" w:hAnsi="Times New Roman" w:eastAsia="仿宋_GB2312"/>
          <w:sz w:val="24"/>
        </w:rPr>
        <w:t>1.</w:t>
      </w:r>
      <w:r>
        <w:rPr>
          <w:rFonts w:hint="eastAsia" w:ascii="Times New Roman" w:hAnsi="Times New Roman" w:eastAsia="仿宋_GB2312"/>
          <w:sz w:val="24"/>
        </w:rPr>
        <w:t>首次办理劳动用工备案的企业需要填写招聘单位信息中的全部内容，再次办理业务时只需填写</w:t>
      </w:r>
      <w:r>
        <w:rPr>
          <w:rFonts w:ascii="Times New Roman" w:hAnsi="Times New Roman" w:eastAsia="仿宋_GB2312"/>
          <w:sz w:val="24"/>
        </w:rPr>
        <w:t>“</w:t>
      </w:r>
      <w:r>
        <w:rPr>
          <w:rFonts w:hint="eastAsia" w:ascii="Times New Roman" w:hAnsi="Times New Roman" w:eastAsia="仿宋_GB2312"/>
          <w:sz w:val="24"/>
        </w:rPr>
        <w:t>统一社会信用代码</w:t>
      </w:r>
      <w:r>
        <w:rPr>
          <w:rFonts w:ascii="Times New Roman" w:hAnsi="Times New Roman" w:eastAsia="仿宋_GB2312"/>
          <w:sz w:val="24"/>
        </w:rPr>
        <w:t>”</w:t>
      </w:r>
      <w:r>
        <w:rPr>
          <w:rFonts w:hint="eastAsia" w:ascii="Times New Roman" w:hAnsi="Times New Roman" w:eastAsia="仿宋_GB2312"/>
          <w:sz w:val="24"/>
        </w:rPr>
        <w:t>即可。</w:t>
      </w:r>
    </w:p>
    <w:p>
      <w:pPr>
        <w:pStyle w:val="2"/>
        <w:ind w:left="630" w:leftChars="0"/>
        <w:rPr>
          <w:rFonts w:ascii="Times New Roman" w:hAnsi="Times New Roman" w:eastAsia="仿宋_GB2312" w:cs="Times New Roman"/>
        </w:rPr>
      </w:pPr>
      <w:r>
        <w:rPr>
          <w:rFonts w:ascii="Times New Roman" w:hAnsi="Times New Roman" w:eastAsia="仿宋_GB2312" w:cs="Times New Roman"/>
          <w:sz w:val="24"/>
          <w:szCs w:val="24"/>
        </w:rPr>
        <w:t>2.</w:t>
      </w:r>
      <w:r>
        <w:rPr>
          <w:rFonts w:hint="eastAsia" w:ascii="Times New Roman" w:hAnsi="Times New Roman" w:eastAsia="仿宋_GB2312" w:cs="Times New Roman"/>
          <w:sz w:val="24"/>
          <w:szCs w:val="24"/>
        </w:rPr>
        <w:t>首次办理入职且未持有《就业创业证》的人员，需填写入职人员的全部信息；已持有《就业创业证》的人员（含首次入职者），只需提供姓名和身份证号码。</w:t>
      </w:r>
    </w:p>
    <w:p>
      <w:pPr>
        <w:pStyle w:val="2"/>
        <w:ind w:left="599" w:leftChars="0" w:firstLine="210" w:firstLineChars="100"/>
        <w:rPr>
          <w:rFonts w:ascii="Times New Roman" w:hAnsi="Times New Roman" w:eastAsia="仿宋_GB2312" w:cs="Times New Roman"/>
        </w:rPr>
      </w:pPr>
    </w:p>
    <w:p>
      <w:pPr>
        <w:jc w:val="center"/>
        <w:rPr>
          <w:rFonts w:ascii="Times New Roman" w:hAnsi="Times New Roman" w:eastAsia="仿宋_GB2312"/>
          <w:sz w:val="32"/>
          <w:szCs w:val="32"/>
        </w:rPr>
      </w:pPr>
    </w:p>
    <w:p>
      <w:pPr>
        <w:jc w:val="center"/>
        <w:rPr>
          <w:rFonts w:ascii="Times New Roman" w:hAnsi="Times New Roman" w:eastAsia="仿宋_GB2312"/>
          <w:sz w:val="32"/>
          <w:szCs w:val="32"/>
        </w:rPr>
      </w:pPr>
    </w:p>
    <w:p>
      <w:pPr>
        <w:jc w:val="center"/>
        <w:rPr>
          <w:rFonts w:ascii="Times New Roman" w:hAnsi="Times New Roman" w:eastAsia="仿宋_GB2312"/>
          <w:sz w:val="32"/>
          <w:szCs w:val="32"/>
        </w:rPr>
      </w:pPr>
    </w:p>
    <w:p>
      <w:pPr>
        <w:jc w:val="center"/>
        <w:rPr>
          <w:rFonts w:ascii="Times New Roman" w:hAnsi="Times New Roman" w:eastAsia="仿宋_GB2312"/>
          <w:sz w:val="32"/>
          <w:szCs w:val="32"/>
        </w:rPr>
      </w:pPr>
    </w:p>
    <w:p>
      <w:pPr>
        <w:jc w:val="center"/>
        <w:rPr>
          <w:rFonts w:ascii="Times New Roman" w:hAnsi="Times New Roman" w:eastAsia="仿宋_GB2312"/>
          <w:sz w:val="32"/>
          <w:szCs w:val="32"/>
        </w:rPr>
      </w:pPr>
    </w:p>
    <w:p>
      <w:pPr>
        <w:jc w:val="center"/>
        <w:rPr>
          <w:rFonts w:ascii="Times New Roman" w:hAnsi="Times New Roman" w:eastAsia="仿宋_GB2312"/>
          <w:sz w:val="32"/>
          <w:szCs w:val="32"/>
        </w:rPr>
      </w:pPr>
    </w:p>
    <w:p>
      <w:pPr>
        <w:jc w:val="center"/>
        <w:rPr>
          <w:rFonts w:ascii="Times New Roman" w:hAnsi="Times New Roman" w:eastAsia="仿宋_GB2312"/>
          <w:sz w:val="32"/>
          <w:szCs w:val="32"/>
        </w:rPr>
      </w:pPr>
    </w:p>
    <w:p>
      <w:pPr>
        <w:jc w:val="center"/>
        <w:rPr>
          <w:rFonts w:ascii="Times New Roman" w:hAnsi="Times New Roman" w:eastAsia="仿宋_GB2312"/>
          <w:sz w:val="32"/>
          <w:szCs w:val="32"/>
        </w:rPr>
      </w:pPr>
    </w:p>
    <w:p>
      <w:pPr>
        <w:jc w:val="center"/>
        <w:rPr>
          <w:rFonts w:ascii="Times New Roman" w:hAnsi="Times New Roman" w:eastAsia="仿宋_GB2312"/>
          <w:sz w:val="32"/>
          <w:szCs w:val="32"/>
        </w:rPr>
      </w:pPr>
    </w:p>
    <w:p>
      <w:pPr>
        <w:jc w:val="center"/>
        <w:rPr>
          <w:rFonts w:ascii="Times New Roman" w:hAnsi="Times New Roman" w:eastAsia="仿宋_GB2312"/>
          <w:sz w:val="32"/>
          <w:szCs w:val="32"/>
        </w:rPr>
      </w:pPr>
    </w:p>
    <w:p>
      <w:pPr>
        <w:rPr>
          <w:rFonts w:ascii="Times New Roman" w:hAnsi="Times New Roman" w:eastAsia="黑体"/>
          <w:sz w:val="32"/>
          <w:szCs w:val="32"/>
          <w:lang w:eastAsia="zh-Hans"/>
        </w:rPr>
      </w:pPr>
      <w:r>
        <w:rPr>
          <w:rFonts w:ascii="Times New Roman" w:hAnsi="Times New Roman" w:eastAsia="黑体"/>
          <w:sz w:val="32"/>
          <w:szCs w:val="32"/>
          <w:lang w:eastAsia="zh-Hans"/>
        </w:rPr>
        <w:br w:type="page"/>
      </w:r>
    </w:p>
    <w:p>
      <w:pPr>
        <w:rPr>
          <w:rFonts w:ascii="Times New Roman" w:hAnsi="Times New Roman" w:eastAsia="黑体"/>
          <w:sz w:val="32"/>
          <w:szCs w:val="32"/>
        </w:rPr>
      </w:pPr>
      <w:r>
        <w:rPr>
          <w:rFonts w:hint="eastAsia" w:ascii="Times New Roman" w:hAnsi="Times New Roman" w:eastAsia="黑体"/>
          <w:sz w:val="32"/>
          <w:szCs w:val="32"/>
          <w:lang w:eastAsia="zh-Hans"/>
        </w:rPr>
        <w:t>附件</w:t>
      </w:r>
      <w:r>
        <w:rPr>
          <w:rFonts w:ascii="Times New Roman" w:hAnsi="Times New Roman" w:eastAsia="黑体"/>
          <w:sz w:val="32"/>
          <w:szCs w:val="32"/>
        </w:rPr>
        <w:t>3</w:t>
      </w:r>
    </w:p>
    <w:p>
      <w:pPr>
        <w:adjustRightInd w:val="0"/>
        <w:snapToGrid w:val="0"/>
        <w:spacing w:after="312" w:afterLines="100" w:line="500" w:lineRule="atLeast"/>
        <w:jc w:val="center"/>
        <w:rPr>
          <w:rFonts w:ascii="Times New Roman" w:hAnsi="Times New Roman" w:eastAsia="方正小标宋简体"/>
          <w:sz w:val="44"/>
          <w:szCs w:val="44"/>
        </w:rPr>
      </w:pPr>
      <w:r>
        <w:rPr>
          <w:rFonts w:hint="eastAsia" w:ascii="Times New Roman" w:hAnsi="Times New Roman" w:eastAsia="方正小标宋简体"/>
          <w:sz w:val="44"/>
          <w:szCs w:val="44"/>
        </w:rPr>
        <w:t>员工录用</w:t>
      </w:r>
      <w:r>
        <w:rPr>
          <w:rFonts w:ascii="Times New Roman" w:hAnsi="Times New Roman" w:eastAsia="方正小标宋简体"/>
          <w:sz w:val="44"/>
          <w:szCs w:val="44"/>
        </w:rPr>
        <w:t>“</w:t>
      </w:r>
      <w:r>
        <w:rPr>
          <w:rFonts w:hint="eastAsia" w:ascii="Times New Roman" w:hAnsi="Times New Roman" w:eastAsia="方正小标宋简体"/>
          <w:sz w:val="44"/>
          <w:szCs w:val="44"/>
        </w:rPr>
        <w:t>一件事</w:t>
      </w:r>
      <w:r>
        <w:rPr>
          <w:rFonts w:ascii="Times New Roman" w:hAnsi="Times New Roman" w:eastAsia="方正小标宋简体"/>
          <w:sz w:val="44"/>
          <w:szCs w:val="44"/>
        </w:rPr>
        <w:t>”</w:t>
      </w:r>
      <w:r>
        <w:rPr>
          <w:rFonts w:hint="eastAsia" w:ascii="Times New Roman" w:hAnsi="Times New Roman" w:eastAsia="方正小标宋简体"/>
          <w:sz w:val="44"/>
          <w:szCs w:val="44"/>
        </w:rPr>
        <w:t>材料列表</w:t>
      </w:r>
    </w:p>
    <w:tbl>
      <w:tblPr>
        <w:tblStyle w:val="12"/>
        <w:tblpPr w:leftFromText="180" w:rightFromText="180" w:vertAnchor="text" w:horzAnchor="page" w:tblpXSpec="center" w:tblpY="40"/>
        <w:tblOverlap w:val="never"/>
        <w:tblW w:w="4699" w:type="pct"/>
        <w:tblInd w:w="0" w:type="dxa"/>
        <w:tblLayout w:type="autofit"/>
        <w:tblCellMar>
          <w:top w:w="0" w:type="dxa"/>
          <w:left w:w="108" w:type="dxa"/>
          <w:bottom w:w="0" w:type="dxa"/>
          <w:right w:w="108" w:type="dxa"/>
        </w:tblCellMar>
      </w:tblPr>
      <w:tblGrid>
        <w:gridCol w:w="827"/>
        <w:gridCol w:w="1975"/>
        <w:gridCol w:w="1975"/>
        <w:gridCol w:w="1975"/>
        <w:gridCol w:w="1975"/>
      </w:tblGrid>
      <w:tr>
        <w:tblPrEx>
          <w:tblCellMar>
            <w:top w:w="0" w:type="dxa"/>
            <w:left w:w="108" w:type="dxa"/>
            <w:bottom w:w="0" w:type="dxa"/>
            <w:right w:w="108" w:type="dxa"/>
          </w:tblCellMar>
        </w:tblPrEx>
        <w:trPr>
          <w:trHeight w:val="692" w:hRule="atLeast"/>
        </w:trPr>
        <w:tc>
          <w:tcPr>
            <w:tcW w:w="47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黑体"/>
                <w:color w:val="000000"/>
                <w:sz w:val="24"/>
                <w:szCs w:val="22"/>
              </w:rPr>
            </w:pPr>
            <w:r>
              <w:rPr>
                <w:rFonts w:hint="eastAsia" w:ascii="Times New Roman" w:hAnsi="Times New Roman" w:eastAsia="黑体"/>
                <w:color w:val="000000"/>
                <w:kern w:val="0"/>
                <w:sz w:val="24"/>
                <w:lang w:bidi="ar"/>
              </w:rPr>
              <w:t>序号</w:t>
            </w:r>
          </w:p>
        </w:tc>
        <w:tc>
          <w:tcPr>
            <w:tcW w:w="113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黑体"/>
                <w:color w:val="000000"/>
                <w:sz w:val="24"/>
                <w:szCs w:val="22"/>
              </w:rPr>
            </w:pPr>
            <w:r>
              <w:rPr>
                <w:rFonts w:hint="eastAsia" w:ascii="Times New Roman" w:hAnsi="Times New Roman" w:eastAsia="黑体"/>
                <w:color w:val="000000"/>
                <w:kern w:val="0"/>
                <w:sz w:val="24"/>
                <w:lang w:bidi="ar"/>
              </w:rPr>
              <w:t>材料名称</w:t>
            </w:r>
          </w:p>
        </w:tc>
        <w:tc>
          <w:tcPr>
            <w:tcW w:w="113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黑体"/>
                <w:color w:val="000000"/>
                <w:sz w:val="24"/>
                <w:szCs w:val="22"/>
                <w:lang w:eastAsia="zh-Hans"/>
              </w:rPr>
            </w:pPr>
            <w:r>
              <w:rPr>
                <w:rFonts w:hint="eastAsia" w:ascii="Times New Roman" w:hAnsi="Times New Roman" w:eastAsia="黑体"/>
                <w:color w:val="000000"/>
                <w:sz w:val="24"/>
                <w:lang w:eastAsia="zh-Hans"/>
              </w:rPr>
              <w:t>来源渠道</w:t>
            </w:r>
          </w:p>
        </w:tc>
        <w:tc>
          <w:tcPr>
            <w:tcW w:w="113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黑体"/>
                <w:color w:val="000000"/>
                <w:sz w:val="24"/>
                <w:szCs w:val="22"/>
                <w:lang w:eastAsia="zh-Hans"/>
              </w:rPr>
            </w:pPr>
            <w:r>
              <w:rPr>
                <w:rFonts w:hint="eastAsia" w:ascii="Times New Roman" w:hAnsi="Times New Roman" w:eastAsia="黑体"/>
                <w:color w:val="000000"/>
                <w:sz w:val="24"/>
                <w:lang w:eastAsia="zh-Hans"/>
              </w:rPr>
              <w:t>提供部门</w:t>
            </w:r>
          </w:p>
        </w:tc>
        <w:tc>
          <w:tcPr>
            <w:tcW w:w="113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黑体"/>
                <w:color w:val="000000"/>
                <w:sz w:val="24"/>
                <w:szCs w:val="22"/>
              </w:rPr>
            </w:pPr>
            <w:r>
              <w:rPr>
                <w:rFonts w:hint="eastAsia" w:ascii="Times New Roman" w:hAnsi="Times New Roman" w:eastAsia="黑体"/>
                <w:color w:val="000000"/>
                <w:kern w:val="0"/>
                <w:sz w:val="24"/>
                <w:lang w:bidi="ar"/>
              </w:rPr>
              <w:t>备注</w:t>
            </w:r>
          </w:p>
        </w:tc>
      </w:tr>
      <w:tr>
        <w:tblPrEx>
          <w:tblCellMar>
            <w:top w:w="0" w:type="dxa"/>
            <w:left w:w="108" w:type="dxa"/>
            <w:bottom w:w="0" w:type="dxa"/>
            <w:right w:w="108" w:type="dxa"/>
          </w:tblCellMar>
        </w:tblPrEx>
        <w:trPr>
          <w:trHeight w:val="902" w:hRule="atLeast"/>
        </w:trPr>
        <w:tc>
          <w:tcPr>
            <w:tcW w:w="47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olor w:val="000000"/>
                <w:sz w:val="24"/>
                <w:szCs w:val="22"/>
              </w:rPr>
            </w:pPr>
            <w:r>
              <w:rPr>
                <w:rFonts w:ascii="Times New Roman" w:hAnsi="Times New Roman" w:eastAsia="仿宋_GB2312"/>
                <w:color w:val="000000"/>
                <w:sz w:val="24"/>
              </w:rPr>
              <w:t>1</w:t>
            </w:r>
          </w:p>
        </w:tc>
        <w:tc>
          <w:tcPr>
            <w:tcW w:w="113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sz w:val="24"/>
              </w:rPr>
            </w:pPr>
            <w:r>
              <w:rPr>
                <w:rFonts w:hint="eastAsia" w:ascii="Times New Roman" w:hAnsi="Times New Roman" w:eastAsia="仿宋_GB2312"/>
                <w:sz w:val="24"/>
              </w:rPr>
              <w:t>一寸彩色免冠白底照片</w:t>
            </w:r>
          </w:p>
        </w:tc>
        <w:tc>
          <w:tcPr>
            <w:tcW w:w="113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olor w:val="000000"/>
                <w:kern w:val="0"/>
                <w:sz w:val="24"/>
                <w:lang w:bidi="ar"/>
              </w:rPr>
            </w:pPr>
            <w:r>
              <w:rPr>
                <w:rFonts w:hint="eastAsia" w:ascii="Times New Roman" w:hAnsi="Times New Roman" w:eastAsia="仿宋_GB2312"/>
                <w:sz w:val="24"/>
              </w:rPr>
              <w:t>申请人自备</w:t>
            </w:r>
          </w:p>
        </w:tc>
        <w:tc>
          <w:tcPr>
            <w:tcW w:w="113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sz w:val="24"/>
              </w:rPr>
            </w:pPr>
          </w:p>
        </w:tc>
        <w:tc>
          <w:tcPr>
            <w:tcW w:w="1131" w:type="pct"/>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olor w:val="000000"/>
                <w:sz w:val="24"/>
                <w:szCs w:val="22"/>
              </w:rPr>
            </w:pPr>
          </w:p>
        </w:tc>
      </w:tr>
      <w:tr>
        <w:tblPrEx>
          <w:tblCellMar>
            <w:top w:w="0" w:type="dxa"/>
            <w:left w:w="108" w:type="dxa"/>
            <w:bottom w:w="0" w:type="dxa"/>
            <w:right w:w="108" w:type="dxa"/>
          </w:tblCellMar>
        </w:tblPrEx>
        <w:trPr>
          <w:trHeight w:val="902" w:hRule="atLeast"/>
        </w:trPr>
        <w:tc>
          <w:tcPr>
            <w:tcW w:w="47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olor w:val="000000"/>
                <w:sz w:val="24"/>
                <w:szCs w:val="22"/>
              </w:rPr>
            </w:pPr>
            <w:r>
              <w:rPr>
                <w:rFonts w:ascii="Times New Roman" w:hAnsi="Times New Roman" w:eastAsia="仿宋_GB2312"/>
                <w:color w:val="000000"/>
                <w:sz w:val="24"/>
              </w:rPr>
              <w:t>2</w:t>
            </w:r>
          </w:p>
        </w:tc>
        <w:tc>
          <w:tcPr>
            <w:tcW w:w="113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sz w:val="24"/>
              </w:rPr>
            </w:pPr>
            <w:r>
              <w:rPr>
                <w:rFonts w:hint="eastAsia" w:ascii="Times New Roman" w:hAnsi="Times New Roman" w:eastAsia="仿宋_GB2312"/>
                <w:sz w:val="24"/>
              </w:rPr>
              <w:t>居民身份证</w:t>
            </w:r>
          </w:p>
        </w:tc>
        <w:tc>
          <w:tcPr>
            <w:tcW w:w="113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olor w:val="000000"/>
                <w:kern w:val="0"/>
                <w:sz w:val="24"/>
                <w:lang w:bidi="ar"/>
              </w:rPr>
            </w:pPr>
            <w:r>
              <w:rPr>
                <w:rFonts w:hint="eastAsia" w:ascii="Times New Roman" w:hAnsi="Times New Roman" w:eastAsia="仿宋_GB2312"/>
                <w:sz w:val="24"/>
              </w:rPr>
              <w:t>政府部门核发</w:t>
            </w:r>
          </w:p>
        </w:tc>
        <w:tc>
          <w:tcPr>
            <w:tcW w:w="113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sz w:val="24"/>
              </w:rPr>
            </w:pPr>
            <w:r>
              <w:rPr>
                <w:rFonts w:hint="eastAsia" w:ascii="Times New Roman" w:hAnsi="Times New Roman" w:eastAsia="仿宋_GB2312"/>
                <w:sz w:val="24"/>
              </w:rPr>
              <w:t>公安部门</w:t>
            </w:r>
          </w:p>
        </w:tc>
        <w:tc>
          <w:tcPr>
            <w:tcW w:w="1131" w:type="pct"/>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olor w:val="000000"/>
                <w:sz w:val="24"/>
                <w:szCs w:val="22"/>
              </w:rPr>
            </w:pPr>
          </w:p>
        </w:tc>
      </w:tr>
      <w:tr>
        <w:tblPrEx>
          <w:tblCellMar>
            <w:top w:w="0" w:type="dxa"/>
            <w:left w:w="108" w:type="dxa"/>
            <w:bottom w:w="0" w:type="dxa"/>
            <w:right w:w="108" w:type="dxa"/>
          </w:tblCellMar>
        </w:tblPrEx>
        <w:trPr>
          <w:trHeight w:val="902" w:hRule="atLeast"/>
        </w:trPr>
        <w:tc>
          <w:tcPr>
            <w:tcW w:w="47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olor w:val="000000"/>
                <w:sz w:val="24"/>
                <w:szCs w:val="22"/>
              </w:rPr>
            </w:pPr>
            <w:r>
              <w:rPr>
                <w:rFonts w:ascii="Times New Roman" w:hAnsi="Times New Roman" w:eastAsia="仿宋_GB2312"/>
                <w:color w:val="000000"/>
                <w:sz w:val="24"/>
              </w:rPr>
              <w:t>3</w:t>
            </w:r>
          </w:p>
        </w:tc>
        <w:tc>
          <w:tcPr>
            <w:tcW w:w="113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sz w:val="24"/>
                <w:lang w:eastAsia="zh-Hans"/>
              </w:rPr>
            </w:pPr>
            <w:r>
              <w:rPr>
                <w:rFonts w:hint="eastAsia" w:ascii="Times New Roman" w:hAnsi="Times New Roman" w:eastAsia="仿宋_GB2312"/>
                <w:sz w:val="24"/>
              </w:rPr>
              <w:t>与企业签订的劳动合同</w:t>
            </w:r>
          </w:p>
        </w:tc>
        <w:tc>
          <w:tcPr>
            <w:tcW w:w="113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olor w:val="000000"/>
                <w:kern w:val="0"/>
                <w:sz w:val="24"/>
                <w:lang w:bidi="ar"/>
              </w:rPr>
            </w:pPr>
            <w:r>
              <w:rPr>
                <w:rFonts w:hint="eastAsia" w:ascii="Times New Roman" w:hAnsi="Times New Roman" w:eastAsia="仿宋_GB2312"/>
                <w:sz w:val="24"/>
              </w:rPr>
              <w:t>申请人自备</w:t>
            </w:r>
          </w:p>
        </w:tc>
        <w:tc>
          <w:tcPr>
            <w:tcW w:w="113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sz w:val="24"/>
                <w:highlight w:val="yellow"/>
              </w:rPr>
            </w:pPr>
          </w:p>
        </w:tc>
        <w:tc>
          <w:tcPr>
            <w:tcW w:w="1131" w:type="pct"/>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olor w:val="000000"/>
                <w:sz w:val="24"/>
                <w:szCs w:val="22"/>
              </w:rPr>
            </w:pPr>
          </w:p>
        </w:tc>
      </w:tr>
      <w:tr>
        <w:tblPrEx>
          <w:tblCellMar>
            <w:top w:w="0" w:type="dxa"/>
            <w:left w:w="108" w:type="dxa"/>
            <w:bottom w:w="0" w:type="dxa"/>
            <w:right w:w="108" w:type="dxa"/>
          </w:tblCellMar>
        </w:tblPrEx>
        <w:trPr>
          <w:trHeight w:val="902" w:hRule="atLeast"/>
        </w:trPr>
        <w:tc>
          <w:tcPr>
            <w:tcW w:w="47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olor w:val="000000"/>
                <w:sz w:val="24"/>
                <w:szCs w:val="22"/>
              </w:rPr>
            </w:pPr>
            <w:r>
              <w:rPr>
                <w:rFonts w:ascii="Times New Roman" w:hAnsi="Times New Roman" w:eastAsia="仿宋_GB2312"/>
                <w:color w:val="000000"/>
                <w:sz w:val="24"/>
              </w:rPr>
              <w:t>4</w:t>
            </w:r>
          </w:p>
        </w:tc>
        <w:tc>
          <w:tcPr>
            <w:tcW w:w="113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sz w:val="24"/>
                <w:lang w:eastAsia="zh-Hans"/>
              </w:rPr>
            </w:pPr>
            <w:r>
              <w:rPr>
                <w:rFonts w:hint="eastAsia" w:ascii="Times New Roman" w:hAnsi="Times New Roman" w:eastAsia="仿宋_GB2312"/>
                <w:sz w:val="24"/>
              </w:rPr>
              <w:t>住房公积金个人开户清册或住房公积金变更业务明细表</w:t>
            </w:r>
          </w:p>
        </w:tc>
        <w:tc>
          <w:tcPr>
            <w:tcW w:w="113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olor w:val="000000"/>
                <w:kern w:val="0"/>
                <w:sz w:val="24"/>
                <w:lang w:bidi="ar"/>
              </w:rPr>
            </w:pPr>
            <w:r>
              <w:rPr>
                <w:rFonts w:hint="eastAsia" w:ascii="Times New Roman" w:hAnsi="Times New Roman" w:eastAsia="仿宋_GB2312"/>
                <w:sz w:val="24"/>
              </w:rPr>
              <w:t>申请人自备</w:t>
            </w:r>
          </w:p>
        </w:tc>
        <w:tc>
          <w:tcPr>
            <w:tcW w:w="113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sz w:val="24"/>
              </w:rPr>
            </w:pPr>
          </w:p>
        </w:tc>
        <w:tc>
          <w:tcPr>
            <w:tcW w:w="1131" w:type="pct"/>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olor w:val="000000"/>
                <w:sz w:val="24"/>
                <w:szCs w:val="22"/>
              </w:rPr>
            </w:pPr>
          </w:p>
        </w:tc>
      </w:tr>
      <w:tr>
        <w:tblPrEx>
          <w:tblCellMar>
            <w:top w:w="0" w:type="dxa"/>
            <w:left w:w="108" w:type="dxa"/>
            <w:bottom w:w="0" w:type="dxa"/>
            <w:right w:w="108" w:type="dxa"/>
          </w:tblCellMar>
        </w:tblPrEx>
        <w:trPr>
          <w:trHeight w:val="902" w:hRule="atLeast"/>
        </w:trPr>
        <w:tc>
          <w:tcPr>
            <w:tcW w:w="47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olor w:val="000000"/>
                <w:sz w:val="24"/>
                <w:szCs w:val="22"/>
              </w:rPr>
            </w:pPr>
            <w:r>
              <w:rPr>
                <w:rFonts w:ascii="Times New Roman" w:hAnsi="Times New Roman" w:eastAsia="仿宋_GB2312"/>
                <w:color w:val="000000"/>
                <w:sz w:val="24"/>
              </w:rPr>
              <w:t>5</w:t>
            </w:r>
          </w:p>
        </w:tc>
        <w:tc>
          <w:tcPr>
            <w:tcW w:w="113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sz w:val="24"/>
              </w:rPr>
            </w:pPr>
            <w:r>
              <w:rPr>
                <w:rFonts w:hint="eastAsia" w:ascii="Times New Roman" w:hAnsi="Times New Roman" w:eastAsia="仿宋_GB2312"/>
                <w:sz w:val="24"/>
              </w:rPr>
              <w:t>用工单位住房公积金经办人身份证</w:t>
            </w:r>
          </w:p>
        </w:tc>
        <w:tc>
          <w:tcPr>
            <w:tcW w:w="113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olor w:val="000000"/>
                <w:kern w:val="0"/>
                <w:sz w:val="24"/>
                <w:lang w:bidi="ar"/>
              </w:rPr>
            </w:pPr>
            <w:r>
              <w:rPr>
                <w:rFonts w:hint="eastAsia" w:ascii="Times New Roman" w:hAnsi="Times New Roman" w:eastAsia="仿宋_GB2312"/>
                <w:sz w:val="24"/>
              </w:rPr>
              <w:t>申请人自备</w:t>
            </w:r>
          </w:p>
        </w:tc>
        <w:tc>
          <w:tcPr>
            <w:tcW w:w="113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sz w:val="24"/>
              </w:rPr>
            </w:pPr>
          </w:p>
        </w:tc>
        <w:tc>
          <w:tcPr>
            <w:tcW w:w="1131" w:type="pct"/>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olor w:val="000000"/>
                <w:sz w:val="24"/>
                <w:szCs w:val="22"/>
              </w:rPr>
            </w:pPr>
          </w:p>
        </w:tc>
      </w:tr>
      <w:tr>
        <w:tblPrEx>
          <w:tblCellMar>
            <w:top w:w="0" w:type="dxa"/>
            <w:left w:w="108" w:type="dxa"/>
            <w:bottom w:w="0" w:type="dxa"/>
            <w:right w:w="108" w:type="dxa"/>
          </w:tblCellMar>
        </w:tblPrEx>
        <w:trPr>
          <w:trHeight w:val="902" w:hRule="atLeast"/>
        </w:trPr>
        <w:tc>
          <w:tcPr>
            <w:tcW w:w="47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olor w:val="000000"/>
                <w:sz w:val="24"/>
                <w:szCs w:val="22"/>
              </w:rPr>
            </w:pPr>
            <w:r>
              <w:rPr>
                <w:rFonts w:ascii="Times New Roman" w:hAnsi="Times New Roman" w:eastAsia="仿宋_GB2312"/>
                <w:color w:val="000000"/>
                <w:sz w:val="24"/>
              </w:rPr>
              <w:t>6</w:t>
            </w:r>
          </w:p>
        </w:tc>
        <w:tc>
          <w:tcPr>
            <w:tcW w:w="113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sz w:val="24"/>
              </w:rPr>
            </w:pPr>
            <w:r>
              <w:rPr>
                <w:rFonts w:hint="eastAsia" w:ascii="Times New Roman" w:hAnsi="Times New Roman" w:eastAsia="仿宋_GB2312"/>
                <w:sz w:val="24"/>
              </w:rPr>
              <w:t>调档函</w:t>
            </w:r>
          </w:p>
        </w:tc>
        <w:tc>
          <w:tcPr>
            <w:tcW w:w="113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olor w:val="000000"/>
                <w:kern w:val="0"/>
                <w:sz w:val="24"/>
                <w:lang w:bidi="ar"/>
              </w:rPr>
            </w:pPr>
            <w:r>
              <w:rPr>
                <w:rFonts w:hint="eastAsia" w:ascii="Times New Roman" w:hAnsi="Times New Roman" w:eastAsia="仿宋_GB2312"/>
                <w:sz w:val="24"/>
              </w:rPr>
              <w:t>政府部门核发</w:t>
            </w:r>
          </w:p>
        </w:tc>
        <w:tc>
          <w:tcPr>
            <w:tcW w:w="113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sz w:val="24"/>
              </w:rPr>
            </w:pPr>
            <w:r>
              <w:rPr>
                <w:rFonts w:hint="eastAsia" w:ascii="Times New Roman" w:hAnsi="Times New Roman" w:eastAsia="仿宋_GB2312"/>
                <w:sz w:val="24"/>
              </w:rPr>
              <w:t>人社部门</w:t>
            </w:r>
          </w:p>
        </w:tc>
        <w:tc>
          <w:tcPr>
            <w:tcW w:w="1131" w:type="pct"/>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olor w:val="000000"/>
                <w:sz w:val="24"/>
                <w:szCs w:val="22"/>
              </w:rPr>
            </w:pPr>
          </w:p>
        </w:tc>
      </w:tr>
      <w:tr>
        <w:tblPrEx>
          <w:tblCellMar>
            <w:top w:w="0" w:type="dxa"/>
            <w:left w:w="108" w:type="dxa"/>
            <w:bottom w:w="0" w:type="dxa"/>
            <w:right w:w="108" w:type="dxa"/>
          </w:tblCellMar>
        </w:tblPrEx>
        <w:trPr>
          <w:trHeight w:val="902" w:hRule="atLeast"/>
        </w:trPr>
        <w:tc>
          <w:tcPr>
            <w:tcW w:w="47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olor w:val="000000"/>
                <w:sz w:val="24"/>
                <w:szCs w:val="22"/>
              </w:rPr>
            </w:pPr>
            <w:r>
              <w:rPr>
                <w:rFonts w:ascii="Times New Roman" w:hAnsi="Times New Roman" w:eastAsia="仿宋_GB2312"/>
                <w:color w:val="000000"/>
                <w:sz w:val="24"/>
              </w:rPr>
              <w:t>7</w:t>
            </w:r>
          </w:p>
        </w:tc>
        <w:tc>
          <w:tcPr>
            <w:tcW w:w="113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sz w:val="24"/>
              </w:rPr>
            </w:pPr>
            <w:r>
              <w:rPr>
                <w:rFonts w:hint="eastAsia" w:ascii="Times New Roman" w:hAnsi="Times New Roman" w:eastAsia="仿宋_GB2312"/>
                <w:sz w:val="24"/>
              </w:rPr>
              <w:t>档案转递单</w:t>
            </w:r>
          </w:p>
        </w:tc>
        <w:tc>
          <w:tcPr>
            <w:tcW w:w="113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color w:val="000000"/>
                <w:kern w:val="0"/>
                <w:sz w:val="24"/>
                <w:lang w:bidi="ar"/>
              </w:rPr>
            </w:pPr>
            <w:r>
              <w:rPr>
                <w:rFonts w:hint="eastAsia" w:ascii="Times New Roman" w:hAnsi="Times New Roman" w:eastAsia="仿宋_GB2312"/>
                <w:sz w:val="24"/>
              </w:rPr>
              <w:t>政府部门核发</w:t>
            </w:r>
          </w:p>
        </w:tc>
        <w:tc>
          <w:tcPr>
            <w:tcW w:w="113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仿宋_GB2312"/>
                <w:sz w:val="24"/>
              </w:rPr>
            </w:pPr>
            <w:r>
              <w:rPr>
                <w:rFonts w:hint="eastAsia" w:ascii="Times New Roman" w:hAnsi="Times New Roman" w:eastAsia="仿宋_GB2312"/>
                <w:sz w:val="24"/>
              </w:rPr>
              <w:t>人社部门</w:t>
            </w:r>
          </w:p>
        </w:tc>
        <w:tc>
          <w:tcPr>
            <w:tcW w:w="1131" w:type="pct"/>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
                <w:color w:val="000000"/>
                <w:sz w:val="24"/>
                <w:szCs w:val="22"/>
              </w:rPr>
            </w:pPr>
          </w:p>
        </w:tc>
      </w:tr>
    </w:tbl>
    <w:p>
      <w:pPr>
        <w:rPr>
          <w:rFonts w:ascii="Times New Roman" w:hAnsi="Times New Roman" w:eastAsiaTheme="minorEastAsia"/>
          <w:szCs w:val="22"/>
        </w:rPr>
      </w:pPr>
    </w:p>
    <w:p>
      <w:pPr>
        <w:spacing w:line="600" w:lineRule="exact"/>
        <w:jc w:val="center"/>
        <w:rPr>
          <w:rFonts w:ascii="Times New Roman" w:hAnsi="Times New Roman" w:eastAsia="仿宋_GB2312"/>
          <w:sz w:val="32"/>
          <w:szCs w:val="32"/>
        </w:rPr>
      </w:pPr>
    </w:p>
    <w:sectPr>
      <w:footerReference r:id="rId4" w:type="first"/>
      <w:footerReference r:id="rId3" w:type="default"/>
      <w:pgSz w:w="11906" w:h="16838"/>
      <w:pgMar w:top="1758" w:right="1418" w:bottom="1474" w:left="1418"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方正大标宋简体">
    <w:altName w:val="微软雅黑"/>
    <w:panose1 w:val="02010601030101010101"/>
    <w:charset w:val="86"/>
    <w:family w:val="auto"/>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altName w:val="黑体"/>
    <w:panose1 w:val="02010601030101010101"/>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5839699"/>
      <w:docPartObj>
        <w:docPartGallery w:val="AutoText"/>
      </w:docPartObj>
    </w:sdtPr>
    <w:sdtEndPr>
      <w:rPr>
        <w:rFonts w:ascii="Times New Roman" w:hAnsi="Times New Roman"/>
        <w:sz w:val="24"/>
        <w:szCs w:val="24"/>
      </w:rPr>
    </w:sdtEndPr>
    <w:sdtContent>
      <w:p>
        <w:pPr>
          <w:pStyle w:val="7"/>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PAGE   \* MERGEFORMAT</w:instrText>
        </w:r>
        <w:r>
          <w:rPr>
            <w:rFonts w:ascii="Times New Roman" w:hAnsi="Times New Roman"/>
            <w:sz w:val="24"/>
            <w:szCs w:val="24"/>
          </w:rPr>
          <w:fldChar w:fldCharType="separate"/>
        </w:r>
        <w:r>
          <w:rPr>
            <w:rFonts w:ascii="Times New Roman" w:hAnsi="Times New Roman"/>
            <w:sz w:val="24"/>
            <w:szCs w:val="24"/>
            <w:lang w:val="zh-CN"/>
          </w:rPr>
          <w:t>6</w:t>
        </w:r>
        <w:r>
          <w:rPr>
            <w:rFonts w:ascii="Times New Roman" w:hAnsi="Times New Roman"/>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23612570"/>
      <w:docPartObj>
        <w:docPartGallery w:val="AutoText"/>
      </w:docPartObj>
    </w:sdtPr>
    <w:sdtContent>
      <w:p>
        <w:pPr>
          <w:pStyle w:val="7"/>
          <w:tabs>
            <w:tab w:val="left" w:pos="4256"/>
            <w:tab w:val="center" w:pos="4535"/>
          </w:tabs>
        </w:pPr>
        <w:r>
          <w:tab/>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545"/>
    <w:rsid w:val="00003D75"/>
    <w:rsid w:val="0002144E"/>
    <w:rsid w:val="00024B7B"/>
    <w:rsid w:val="00067489"/>
    <w:rsid w:val="0008037D"/>
    <w:rsid w:val="00081144"/>
    <w:rsid w:val="0008535F"/>
    <w:rsid w:val="000D0041"/>
    <w:rsid w:val="00112DA0"/>
    <w:rsid w:val="00125AFC"/>
    <w:rsid w:val="00143B75"/>
    <w:rsid w:val="00146494"/>
    <w:rsid w:val="00153833"/>
    <w:rsid w:val="00177EF4"/>
    <w:rsid w:val="0018206D"/>
    <w:rsid w:val="001A2C0E"/>
    <w:rsid w:val="001A4903"/>
    <w:rsid w:val="001C4408"/>
    <w:rsid w:val="001E4BAE"/>
    <w:rsid w:val="001F7983"/>
    <w:rsid w:val="00257DCC"/>
    <w:rsid w:val="0027260C"/>
    <w:rsid w:val="00297FBF"/>
    <w:rsid w:val="002A29A0"/>
    <w:rsid w:val="002E0C9D"/>
    <w:rsid w:val="002E20FF"/>
    <w:rsid w:val="00315579"/>
    <w:rsid w:val="00324E36"/>
    <w:rsid w:val="003634B4"/>
    <w:rsid w:val="00375734"/>
    <w:rsid w:val="00390529"/>
    <w:rsid w:val="0039645C"/>
    <w:rsid w:val="003A7C63"/>
    <w:rsid w:val="003D15B8"/>
    <w:rsid w:val="003E582C"/>
    <w:rsid w:val="003F2344"/>
    <w:rsid w:val="0040043A"/>
    <w:rsid w:val="00414878"/>
    <w:rsid w:val="00436B05"/>
    <w:rsid w:val="0044590F"/>
    <w:rsid w:val="0047680A"/>
    <w:rsid w:val="00486DE5"/>
    <w:rsid w:val="004B79B4"/>
    <w:rsid w:val="004D412A"/>
    <w:rsid w:val="004F3EA7"/>
    <w:rsid w:val="0050313E"/>
    <w:rsid w:val="00503E49"/>
    <w:rsid w:val="00517DB6"/>
    <w:rsid w:val="00520AEC"/>
    <w:rsid w:val="005230C2"/>
    <w:rsid w:val="0053048B"/>
    <w:rsid w:val="005477DD"/>
    <w:rsid w:val="00565D2D"/>
    <w:rsid w:val="00574A68"/>
    <w:rsid w:val="005903CA"/>
    <w:rsid w:val="005A2C4A"/>
    <w:rsid w:val="006073B5"/>
    <w:rsid w:val="006140C2"/>
    <w:rsid w:val="00623584"/>
    <w:rsid w:val="0063672A"/>
    <w:rsid w:val="00653A48"/>
    <w:rsid w:val="006A099F"/>
    <w:rsid w:val="006A742D"/>
    <w:rsid w:val="006D2A9B"/>
    <w:rsid w:val="006E35C2"/>
    <w:rsid w:val="006E3F15"/>
    <w:rsid w:val="00707A73"/>
    <w:rsid w:val="00721617"/>
    <w:rsid w:val="00725545"/>
    <w:rsid w:val="00742B1E"/>
    <w:rsid w:val="00757E28"/>
    <w:rsid w:val="007D0972"/>
    <w:rsid w:val="007E0E82"/>
    <w:rsid w:val="007E1ADB"/>
    <w:rsid w:val="007F2889"/>
    <w:rsid w:val="007F5F6B"/>
    <w:rsid w:val="00800516"/>
    <w:rsid w:val="00823659"/>
    <w:rsid w:val="00856681"/>
    <w:rsid w:val="00877643"/>
    <w:rsid w:val="0088522D"/>
    <w:rsid w:val="008868F1"/>
    <w:rsid w:val="00895CAC"/>
    <w:rsid w:val="008974F8"/>
    <w:rsid w:val="008F6B4E"/>
    <w:rsid w:val="009030C3"/>
    <w:rsid w:val="00913004"/>
    <w:rsid w:val="00925CF2"/>
    <w:rsid w:val="00965DD0"/>
    <w:rsid w:val="00984CF7"/>
    <w:rsid w:val="009A2D51"/>
    <w:rsid w:val="009A551A"/>
    <w:rsid w:val="009D2858"/>
    <w:rsid w:val="009D553A"/>
    <w:rsid w:val="009E480B"/>
    <w:rsid w:val="009F4895"/>
    <w:rsid w:val="00A1365F"/>
    <w:rsid w:val="00A263B3"/>
    <w:rsid w:val="00A3108D"/>
    <w:rsid w:val="00A85256"/>
    <w:rsid w:val="00AC3CF0"/>
    <w:rsid w:val="00AE1071"/>
    <w:rsid w:val="00B06182"/>
    <w:rsid w:val="00B215BA"/>
    <w:rsid w:val="00B31297"/>
    <w:rsid w:val="00B35455"/>
    <w:rsid w:val="00B373E1"/>
    <w:rsid w:val="00B45DD6"/>
    <w:rsid w:val="00B53B1F"/>
    <w:rsid w:val="00B56659"/>
    <w:rsid w:val="00B73740"/>
    <w:rsid w:val="00B76728"/>
    <w:rsid w:val="00B92D8A"/>
    <w:rsid w:val="00BC0254"/>
    <w:rsid w:val="00BC4823"/>
    <w:rsid w:val="00BF34F1"/>
    <w:rsid w:val="00C10D53"/>
    <w:rsid w:val="00C34A0A"/>
    <w:rsid w:val="00C52493"/>
    <w:rsid w:val="00C540EF"/>
    <w:rsid w:val="00C60575"/>
    <w:rsid w:val="00CA1EBE"/>
    <w:rsid w:val="00CB4380"/>
    <w:rsid w:val="00CF22EC"/>
    <w:rsid w:val="00D06A27"/>
    <w:rsid w:val="00D2383C"/>
    <w:rsid w:val="00D47407"/>
    <w:rsid w:val="00D5729E"/>
    <w:rsid w:val="00D75BB2"/>
    <w:rsid w:val="00D75F67"/>
    <w:rsid w:val="00D8402D"/>
    <w:rsid w:val="00DA695D"/>
    <w:rsid w:val="00DB1FDB"/>
    <w:rsid w:val="00DB46E1"/>
    <w:rsid w:val="00DD0834"/>
    <w:rsid w:val="00DF320B"/>
    <w:rsid w:val="00E22361"/>
    <w:rsid w:val="00E551FD"/>
    <w:rsid w:val="00E5569A"/>
    <w:rsid w:val="00E610AB"/>
    <w:rsid w:val="00EA1932"/>
    <w:rsid w:val="00F50565"/>
    <w:rsid w:val="00FA7A5A"/>
    <w:rsid w:val="00FB229F"/>
    <w:rsid w:val="00FB263F"/>
    <w:rsid w:val="294346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name="Body Text First Indent"/>
    <w:lsdException w:qFormat="1" w:uiPriority="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semiHidden/>
    <w:unhideWhenUsed/>
    <w:qFormat/>
    <w:uiPriority w:val="99"/>
    <w:pPr>
      <w:ind w:left="420" w:leftChars="200"/>
    </w:pPr>
    <w:rPr>
      <w:rFonts w:asciiTheme="minorHAnsi" w:hAnsiTheme="minorHAnsi" w:eastAsiaTheme="minorEastAsia" w:cstheme="minorBidi"/>
      <w:szCs w:val="22"/>
    </w:rPr>
  </w:style>
  <w:style w:type="paragraph" w:styleId="3">
    <w:name w:val="Body Text"/>
    <w:basedOn w:val="1"/>
    <w:link w:val="17"/>
    <w:unhideWhenUsed/>
    <w:qFormat/>
    <w:uiPriority w:val="0"/>
    <w:pPr>
      <w:spacing w:after="120"/>
    </w:pPr>
  </w:style>
  <w:style w:type="paragraph" w:styleId="4">
    <w:name w:val="Body Text Indent"/>
    <w:basedOn w:val="1"/>
    <w:link w:val="18"/>
    <w:semiHidden/>
    <w:unhideWhenUsed/>
    <w:qFormat/>
    <w:uiPriority w:val="99"/>
    <w:pPr>
      <w:spacing w:after="120"/>
      <w:ind w:left="420" w:leftChars="200"/>
    </w:pPr>
  </w:style>
  <w:style w:type="paragraph" w:styleId="5">
    <w:name w:val="Date"/>
    <w:basedOn w:val="1"/>
    <w:next w:val="1"/>
    <w:link w:val="22"/>
    <w:semiHidden/>
    <w:unhideWhenUsed/>
    <w:qFormat/>
    <w:uiPriority w:val="99"/>
    <w:pPr>
      <w:ind w:left="100" w:leftChars="2500"/>
    </w:pPr>
  </w:style>
  <w:style w:type="paragraph" w:styleId="6">
    <w:name w:val="Balloon Text"/>
    <w:basedOn w:val="1"/>
    <w:link w:val="25"/>
    <w:semiHidden/>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8"/>
    <w:link w:val="26"/>
    <w:unhideWhenUsed/>
    <w:qFormat/>
    <w:uiPriority w:val="0"/>
    <w:pPr>
      <w:snapToGrid w:val="0"/>
      <w:jc w:val="left"/>
    </w:pPr>
    <w:rPr>
      <w:rFonts w:asciiTheme="minorHAnsi" w:hAnsiTheme="minorHAnsi" w:eastAsiaTheme="minorEastAsia" w:cstheme="minorBidi"/>
      <w:szCs w:val="22"/>
    </w:rPr>
  </w:style>
  <w:style w:type="paragraph" w:styleId="10">
    <w:name w:val="Body Text First Indent"/>
    <w:basedOn w:val="3"/>
    <w:link w:val="20"/>
    <w:semiHidden/>
    <w:unhideWhenUsed/>
    <w:qFormat/>
    <w:uiPriority w:val="99"/>
    <w:pPr>
      <w:ind w:firstLine="420" w:firstLineChars="100"/>
    </w:pPr>
  </w:style>
  <w:style w:type="paragraph" w:styleId="11">
    <w:name w:val="Body Text First Indent 2"/>
    <w:basedOn w:val="4"/>
    <w:next w:val="10"/>
    <w:link w:val="19"/>
    <w:semiHidden/>
    <w:unhideWhenUsed/>
    <w:qFormat/>
    <w:uiPriority w:val="0"/>
    <w:pPr>
      <w:spacing w:after="0"/>
      <w:ind w:left="0" w:leftChars="0" w:firstLine="420" w:firstLineChars="200"/>
    </w:pPr>
    <w:rPr>
      <w:sz w:val="32"/>
    </w:rPr>
  </w:style>
  <w:style w:type="table" w:styleId="13">
    <w:name w:val="Table Grid"/>
    <w:basedOn w:val="12"/>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页眉 Char"/>
    <w:basedOn w:val="14"/>
    <w:link w:val="8"/>
    <w:qFormat/>
    <w:uiPriority w:val="99"/>
    <w:rPr>
      <w:rFonts w:ascii="Calibri" w:hAnsi="Calibri" w:eastAsia="宋体" w:cs="Times New Roman"/>
      <w:sz w:val="18"/>
      <w:szCs w:val="18"/>
    </w:rPr>
  </w:style>
  <w:style w:type="character" w:customStyle="1" w:styleId="16">
    <w:name w:val="页脚 Char"/>
    <w:basedOn w:val="14"/>
    <w:link w:val="7"/>
    <w:qFormat/>
    <w:uiPriority w:val="99"/>
    <w:rPr>
      <w:rFonts w:ascii="Calibri" w:hAnsi="Calibri" w:eastAsia="宋体" w:cs="Times New Roman"/>
      <w:sz w:val="18"/>
      <w:szCs w:val="18"/>
    </w:rPr>
  </w:style>
  <w:style w:type="character" w:customStyle="1" w:styleId="17">
    <w:name w:val="正文文本 Char"/>
    <w:basedOn w:val="14"/>
    <w:link w:val="3"/>
    <w:qFormat/>
    <w:uiPriority w:val="0"/>
    <w:rPr>
      <w:rFonts w:ascii="Calibri" w:hAnsi="Calibri" w:eastAsia="宋体" w:cs="Times New Roman"/>
      <w:szCs w:val="24"/>
    </w:rPr>
  </w:style>
  <w:style w:type="character" w:customStyle="1" w:styleId="18">
    <w:name w:val="正文文本缩进 Char"/>
    <w:basedOn w:val="14"/>
    <w:link w:val="4"/>
    <w:semiHidden/>
    <w:qFormat/>
    <w:uiPriority w:val="99"/>
    <w:rPr>
      <w:rFonts w:ascii="Calibri" w:hAnsi="Calibri" w:eastAsia="宋体" w:cs="Times New Roman"/>
      <w:szCs w:val="24"/>
    </w:rPr>
  </w:style>
  <w:style w:type="character" w:customStyle="1" w:styleId="19">
    <w:name w:val="正文首行缩进 2 Char"/>
    <w:basedOn w:val="18"/>
    <w:link w:val="11"/>
    <w:semiHidden/>
    <w:qFormat/>
    <w:uiPriority w:val="0"/>
    <w:rPr>
      <w:rFonts w:ascii="Calibri" w:hAnsi="Calibri" w:eastAsia="宋体" w:cs="Times New Roman"/>
      <w:sz w:val="32"/>
      <w:szCs w:val="24"/>
    </w:rPr>
  </w:style>
  <w:style w:type="character" w:customStyle="1" w:styleId="20">
    <w:name w:val="正文首行缩进 Char"/>
    <w:basedOn w:val="17"/>
    <w:link w:val="10"/>
    <w:semiHidden/>
    <w:qFormat/>
    <w:uiPriority w:val="99"/>
    <w:rPr>
      <w:rFonts w:ascii="Calibri" w:hAnsi="Calibri" w:eastAsia="宋体" w:cs="Times New Roman"/>
      <w:szCs w:val="24"/>
    </w:rPr>
  </w:style>
  <w:style w:type="table" w:customStyle="1" w:styleId="21">
    <w:name w:val="网格型1"/>
    <w:basedOn w:val="12"/>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2">
    <w:name w:val="日期 Char"/>
    <w:basedOn w:val="14"/>
    <w:link w:val="5"/>
    <w:semiHidden/>
    <w:qFormat/>
    <w:uiPriority w:val="99"/>
    <w:rPr>
      <w:rFonts w:ascii="Calibri" w:hAnsi="Calibri" w:eastAsia="宋体" w:cs="Times New Roman"/>
      <w:szCs w:val="24"/>
    </w:rPr>
  </w:style>
  <w:style w:type="character" w:customStyle="1" w:styleId="23">
    <w:name w:val="font11"/>
    <w:basedOn w:val="14"/>
    <w:qFormat/>
    <w:uiPriority w:val="0"/>
    <w:rPr>
      <w:rFonts w:hint="eastAsia" w:ascii="仿宋_GB2312" w:eastAsia="仿宋_GB2312" w:cs="仿宋_GB2312"/>
      <w:color w:val="000000"/>
      <w:sz w:val="24"/>
      <w:szCs w:val="24"/>
      <w:u w:val="none"/>
    </w:rPr>
  </w:style>
  <w:style w:type="character" w:customStyle="1" w:styleId="24">
    <w:name w:val="font21"/>
    <w:basedOn w:val="14"/>
    <w:qFormat/>
    <w:uiPriority w:val="0"/>
    <w:rPr>
      <w:rFonts w:hint="default" w:ascii="Arial" w:hAnsi="Arial" w:cs="Arial"/>
      <w:color w:val="000000"/>
      <w:sz w:val="24"/>
      <w:szCs w:val="24"/>
      <w:u w:val="none"/>
    </w:rPr>
  </w:style>
  <w:style w:type="character" w:customStyle="1" w:styleId="25">
    <w:name w:val="批注框文本 Char"/>
    <w:basedOn w:val="14"/>
    <w:link w:val="6"/>
    <w:semiHidden/>
    <w:qFormat/>
    <w:uiPriority w:val="99"/>
    <w:rPr>
      <w:rFonts w:ascii="Calibri" w:hAnsi="Calibri" w:eastAsia="宋体" w:cs="Times New Roman"/>
      <w:sz w:val="18"/>
      <w:szCs w:val="18"/>
    </w:rPr>
  </w:style>
  <w:style w:type="character" w:customStyle="1" w:styleId="26">
    <w:name w:val="脚注文本 Char"/>
    <w:basedOn w:val="14"/>
    <w:link w:val="9"/>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6</Pages>
  <Words>278</Words>
  <Characters>1591</Characters>
  <Lines>13</Lines>
  <Paragraphs>3</Paragraphs>
  <TotalTime>62</TotalTime>
  <ScaleCrop>false</ScaleCrop>
  <LinksUpToDate>false</LinksUpToDate>
  <CharactersWithSpaces>1866</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2026-01-04T08:14:00Z</dcterms:created>
  <dc:creator>User</dc:creator>
  <cp:lastModifiedBy>Administrator</cp:lastModifiedBy>
  <cp:lastPrinted>2026-06-11T08:40:00Z</cp:lastPrinted>
  <dcterms:modified xsi:type="dcterms:W3CDTF">2026-08-06T05:46:00Z</dcterms:modified>
  <cp:revision>148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