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pStyle w:val="2"/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pacing w:val="-4"/>
          <w:sz w:val="44"/>
          <w:szCs w:val="44"/>
        </w:rPr>
        <w:t>辽宁省数控加工（数控车工）专业工学一体化教师教学能力</w:t>
      </w:r>
      <w:r>
        <w:rPr>
          <w:rFonts w:ascii="Times New Roman" w:hAnsi="Times New Roman" w:eastAsia="方正小标宋简体"/>
          <w:color w:val="000000"/>
          <w:spacing w:val="-4"/>
          <w:sz w:val="44"/>
          <w:szCs w:val="44"/>
          <w:lang w:val="en"/>
        </w:rPr>
        <w:t>竞赛</w:t>
      </w:r>
      <w:r>
        <w:rPr>
          <w:rFonts w:ascii="Times New Roman" w:hAnsi="Times New Roman" w:eastAsia="方正小标宋简体"/>
          <w:sz w:val="44"/>
          <w:szCs w:val="44"/>
        </w:rPr>
        <w:t>获奖名单</w:t>
      </w:r>
    </w:p>
    <w:p>
      <w:pPr>
        <w:spacing w:line="600" w:lineRule="exact"/>
        <w:jc w:val="center"/>
        <w:rPr>
          <w:rFonts w:ascii="Times New Roman" w:hAnsi="Times New Roman" w:eastAsia="楷体_GB2312"/>
          <w:sz w:val="32"/>
          <w:szCs w:val="32"/>
          <w:highlight w:val="yellow"/>
        </w:rPr>
      </w:pPr>
      <w:r>
        <w:rPr>
          <w:rFonts w:ascii="Times New Roman" w:hAnsi="Times New Roman" w:eastAsia="楷体_GB2312"/>
          <w:sz w:val="32"/>
          <w:szCs w:val="32"/>
        </w:rPr>
        <w:t>（共</w:t>
      </w:r>
      <w:r>
        <w:rPr>
          <w:rFonts w:hint="eastAsia" w:ascii="Times New Roman" w:hAnsi="Times New Roman" w:eastAsia="楷体_GB2312"/>
          <w:sz w:val="32"/>
          <w:szCs w:val="32"/>
        </w:rPr>
        <w:t>13</w:t>
      </w:r>
      <w:r>
        <w:rPr>
          <w:rFonts w:ascii="Times New Roman" w:hAnsi="Times New Roman" w:eastAsia="楷体_GB2312"/>
          <w:sz w:val="32"/>
          <w:szCs w:val="32"/>
        </w:rPr>
        <w:t>人）</w:t>
      </w:r>
    </w:p>
    <w:p>
      <w:pPr>
        <w:spacing w:line="600" w:lineRule="exact"/>
        <w:jc w:val="lef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一等奖</w:t>
      </w:r>
    </w:p>
    <w:tbl>
      <w:tblPr>
        <w:tblStyle w:val="4"/>
        <w:tblW w:w="0" w:type="auto"/>
        <w:tblInd w:w="7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5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张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敏</w:t>
            </w:r>
          </w:p>
        </w:tc>
        <w:tc>
          <w:tcPr>
            <w:tcW w:w="5506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大连国防高级技工学校</w:t>
            </w:r>
          </w:p>
        </w:tc>
      </w:tr>
    </w:tbl>
    <w:p>
      <w:pPr>
        <w:spacing w:line="600" w:lineRule="exact"/>
        <w:jc w:val="lef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二等奖</w:t>
      </w:r>
    </w:p>
    <w:tbl>
      <w:tblPr>
        <w:tblStyle w:val="4"/>
        <w:tblW w:w="0" w:type="auto"/>
        <w:tblInd w:w="7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5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孙志军</w:t>
            </w:r>
          </w:p>
        </w:tc>
        <w:tc>
          <w:tcPr>
            <w:tcW w:w="5506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沈阳技师学院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陈云龙</w:t>
            </w:r>
          </w:p>
        </w:tc>
        <w:tc>
          <w:tcPr>
            <w:tcW w:w="5506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大连艺才技工学校</w:t>
            </w:r>
          </w:p>
        </w:tc>
      </w:tr>
    </w:tbl>
    <w:p>
      <w:pPr>
        <w:spacing w:line="600" w:lineRule="exact"/>
        <w:jc w:val="lef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三等奖</w:t>
      </w:r>
    </w:p>
    <w:tbl>
      <w:tblPr>
        <w:tblStyle w:val="4"/>
        <w:tblW w:w="0" w:type="auto"/>
        <w:tblInd w:w="7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5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张晓明</w:t>
            </w:r>
          </w:p>
        </w:tc>
        <w:tc>
          <w:tcPr>
            <w:tcW w:w="5506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营口技师学院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迟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雪</w:t>
            </w:r>
          </w:p>
        </w:tc>
        <w:tc>
          <w:tcPr>
            <w:tcW w:w="5506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抚顺市技师学院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袁雷鸣</w:t>
            </w:r>
          </w:p>
        </w:tc>
        <w:tc>
          <w:tcPr>
            <w:tcW w:w="5506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鞍山技师学院</w:t>
            </w:r>
          </w:p>
        </w:tc>
      </w:tr>
    </w:tbl>
    <w:p>
      <w:pPr>
        <w:spacing w:line="600" w:lineRule="exact"/>
        <w:jc w:val="lef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优胜奖</w:t>
      </w:r>
    </w:p>
    <w:tbl>
      <w:tblPr>
        <w:tblStyle w:val="4"/>
        <w:tblW w:w="7763" w:type="dxa"/>
        <w:tblInd w:w="7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5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  侃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沈阳技师学院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顾  妍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朝阳技师学院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解川一霖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丹东市技师学院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王祎博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辽阳技师学院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王雪彬</w:t>
            </w:r>
          </w:p>
        </w:tc>
        <w:tc>
          <w:tcPr>
            <w:tcW w:w="5520" w:type="dxa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沈阳金源装备制造高级技工学校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单正林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大连市技师学院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梁雨飞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辽宁技师学院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TI3ZWJhOGZkZjY5MTY1ZmI5MzdjZmJmN2YyYTcifQ=="/>
  </w:docVars>
  <w:rsids>
    <w:rsidRoot w:val="65C444A9"/>
    <w:rsid w:val="65C4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2023-10-19T07:54:00Z</dcterms:created>
  <dc:creator>jiangmiao</dc:creator>
  <cp:lastModifiedBy>jiangmiao</cp:lastModifiedBy>
  <dcterms:modified xsi:type="dcterms:W3CDTF">2023-10-19T07:54:16Z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D8B81915C6B343CAB41B0DFCAAC436DC_11</vt:lpwstr>
  </property>
</Properties>
</file>